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36" w:rsidRPr="00172AF3" w:rsidRDefault="00CF5884" w:rsidP="00172AF3">
      <w:pPr>
        <w:jc w:val="center"/>
        <w:rPr>
          <w:bCs/>
          <w:sz w:val="28"/>
          <w:szCs w:val="28"/>
        </w:rPr>
      </w:pPr>
      <w:proofErr w:type="spellStart"/>
      <w:r w:rsidRPr="00172AF3">
        <w:rPr>
          <w:bCs/>
          <w:sz w:val="28"/>
          <w:szCs w:val="28"/>
        </w:rPr>
        <w:t>Pojam</w:t>
      </w:r>
      <w:proofErr w:type="spellEnd"/>
      <w:r w:rsidRPr="00172AF3">
        <w:rPr>
          <w:bCs/>
          <w:sz w:val="28"/>
          <w:szCs w:val="28"/>
        </w:rPr>
        <w:t xml:space="preserve"> </w:t>
      </w:r>
      <w:r w:rsidRPr="00172AF3">
        <w:rPr>
          <w:bCs/>
          <w:sz w:val="28"/>
          <w:szCs w:val="28"/>
          <w:lang w:val="sr-Latn-CS"/>
        </w:rPr>
        <w:t xml:space="preserve">Države i </w:t>
      </w:r>
      <w:proofErr w:type="spellStart"/>
      <w:r w:rsidRPr="00172AF3">
        <w:rPr>
          <w:bCs/>
          <w:sz w:val="28"/>
          <w:szCs w:val="28"/>
        </w:rPr>
        <w:t>Prava</w:t>
      </w:r>
      <w:proofErr w:type="spellEnd"/>
    </w:p>
    <w:p w:rsidR="00CF5884" w:rsidRDefault="00CF5884">
      <w:pPr>
        <w:rPr>
          <w:b/>
          <w:bCs/>
        </w:rPr>
      </w:pPr>
    </w:p>
    <w:p w:rsidR="00CF5884" w:rsidRPr="00172AF3" w:rsidRDefault="00CF5884">
      <w:pPr>
        <w:rPr>
          <w:b/>
          <w:lang w:val="sr-Latn-CS"/>
        </w:rPr>
      </w:pPr>
      <w:r w:rsidRPr="00172AF3">
        <w:rPr>
          <w:b/>
          <w:lang w:val="sr-Latn-CS"/>
        </w:rPr>
        <w:t>Država</w:t>
      </w:r>
    </w:p>
    <w:p w:rsidR="00096A20" w:rsidRPr="00CF5884" w:rsidRDefault="00556AEE" w:rsidP="003A4D9C">
      <w:pPr>
        <w:numPr>
          <w:ilvl w:val="0"/>
          <w:numId w:val="1"/>
        </w:numPr>
        <w:jc w:val="both"/>
        <w:rPr>
          <w:lang w:val="sr-Latn-CS"/>
        </w:rPr>
      </w:pPr>
      <w:r w:rsidRPr="00CF5884">
        <w:rPr>
          <w:b/>
          <w:bCs/>
          <w:lang w:val="sr-Latn-CS"/>
        </w:rPr>
        <w:t>Država</w:t>
      </w:r>
      <w:r w:rsidRPr="00CF5884">
        <w:rPr>
          <w:lang w:val="sr-Latn-CS"/>
        </w:rPr>
        <w:t xml:space="preserve"> je </w:t>
      </w:r>
      <w:r w:rsidRPr="00CF5884">
        <w:rPr>
          <w:i/>
          <w:iCs/>
          <w:lang w:val="sr-Latn-CS"/>
        </w:rPr>
        <w:t xml:space="preserve">međunarodno priznata </w:t>
      </w:r>
      <w:r w:rsidRPr="00CF5884">
        <w:rPr>
          <w:lang w:val="sr-Latn-CS"/>
        </w:rPr>
        <w:t xml:space="preserve">trajna </w:t>
      </w:r>
      <w:r w:rsidRPr="00CF5884">
        <w:rPr>
          <w:i/>
          <w:iCs/>
          <w:lang w:val="sr-Latn-CS"/>
        </w:rPr>
        <w:t xml:space="preserve">politička organizacija </w:t>
      </w:r>
      <w:r w:rsidRPr="00CF5884">
        <w:rPr>
          <w:lang w:val="sr-Latn-CS"/>
        </w:rPr>
        <w:t xml:space="preserve">koja poseduje utvrđenu </w:t>
      </w:r>
      <w:r w:rsidRPr="00CF5884">
        <w:rPr>
          <w:i/>
          <w:iCs/>
          <w:lang w:val="sr-Latn-CS"/>
        </w:rPr>
        <w:t xml:space="preserve">teritoriju </w:t>
      </w:r>
      <w:r w:rsidRPr="00CF5884">
        <w:rPr>
          <w:lang w:val="sr-Latn-CS"/>
        </w:rPr>
        <w:t xml:space="preserve">na kojoj je nastanjeno određeno </w:t>
      </w:r>
      <w:r w:rsidRPr="00CF5884">
        <w:rPr>
          <w:i/>
          <w:iCs/>
          <w:lang w:val="sr-Latn-CS"/>
        </w:rPr>
        <w:t xml:space="preserve">stanovništvo </w:t>
      </w:r>
      <w:r w:rsidRPr="00CF5884">
        <w:rPr>
          <w:lang w:val="sr-Latn-CS"/>
        </w:rPr>
        <w:t xml:space="preserve">i na kojima država poseduje </w:t>
      </w:r>
      <w:r w:rsidRPr="00CF5884">
        <w:rPr>
          <w:i/>
          <w:iCs/>
          <w:lang w:val="sr-Latn-CS"/>
        </w:rPr>
        <w:t xml:space="preserve">suverenu vlast </w:t>
      </w:r>
      <w:r w:rsidRPr="00CF5884">
        <w:rPr>
          <w:lang w:val="sr-Latn-CS"/>
        </w:rPr>
        <w:t>odnosno monopol fizičke sile.</w:t>
      </w:r>
    </w:p>
    <w:p w:rsidR="00096A20" w:rsidRPr="00CF5884" w:rsidRDefault="00556AEE" w:rsidP="003A4D9C">
      <w:pPr>
        <w:numPr>
          <w:ilvl w:val="0"/>
          <w:numId w:val="1"/>
        </w:numPr>
        <w:jc w:val="both"/>
        <w:rPr>
          <w:lang w:val="es-ES"/>
        </w:rPr>
      </w:pPr>
      <w:r w:rsidRPr="00CF5884">
        <w:rPr>
          <w:lang w:val="sr-Latn-CS"/>
        </w:rPr>
        <w:t>Dakle osnovni elementi države su:</w:t>
      </w:r>
    </w:p>
    <w:p w:rsidR="00096A20" w:rsidRPr="00CF5884" w:rsidRDefault="00556AEE" w:rsidP="003A4D9C">
      <w:pPr>
        <w:numPr>
          <w:ilvl w:val="1"/>
          <w:numId w:val="1"/>
        </w:numPr>
        <w:jc w:val="both"/>
      </w:pPr>
      <w:r w:rsidRPr="00CF5884">
        <w:rPr>
          <w:b/>
          <w:bCs/>
          <w:lang w:val="sr-Latn-CS"/>
        </w:rPr>
        <w:t xml:space="preserve">Vlast </w:t>
      </w:r>
      <w:r w:rsidRPr="00CF5884">
        <w:rPr>
          <w:lang w:val="sr-Latn-CS"/>
        </w:rPr>
        <w:t>– monopol fizičke prinude odnosno vršenja i upotrebe sile;</w:t>
      </w:r>
    </w:p>
    <w:p w:rsidR="00096A20" w:rsidRPr="00CF5884" w:rsidRDefault="00556AEE" w:rsidP="003A4D9C">
      <w:pPr>
        <w:numPr>
          <w:ilvl w:val="1"/>
          <w:numId w:val="1"/>
        </w:numPr>
        <w:jc w:val="both"/>
        <w:rPr>
          <w:lang w:val="pl-PL"/>
        </w:rPr>
      </w:pPr>
      <w:r w:rsidRPr="00CF5884">
        <w:rPr>
          <w:b/>
          <w:bCs/>
          <w:lang w:val="sr-Latn-CS"/>
        </w:rPr>
        <w:t xml:space="preserve">Teritorija </w:t>
      </w:r>
      <w:r w:rsidRPr="00CF5884">
        <w:rPr>
          <w:lang w:val="sr-Latn-CS"/>
        </w:rPr>
        <w:t>– na kojoj država vrši vlast;</w:t>
      </w:r>
    </w:p>
    <w:p w:rsidR="00096A20" w:rsidRPr="00CF5884" w:rsidRDefault="00556AEE" w:rsidP="003A4D9C">
      <w:pPr>
        <w:numPr>
          <w:ilvl w:val="1"/>
          <w:numId w:val="1"/>
        </w:numPr>
        <w:jc w:val="both"/>
        <w:rPr>
          <w:lang w:val="pl-PL"/>
        </w:rPr>
      </w:pPr>
      <w:r w:rsidRPr="00CF5884">
        <w:rPr>
          <w:b/>
          <w:bCs/>
          <w:lang w:val="sr-Latn-CS"/>
        </w:rPr>
        <w:t xml:space="preserve">Stanovništvo </w:t>
      </w:r>
      <w:r w:rsidRPr="00CF5884">
        <w:rPr>
          <w:lang w:val="sr-Latn-CS"/>
        </w:rPr>
        <w:t>– koje živi na teritoriji i koje se pokorava Vlasti države; i</w:t>
      </w:r>
    </w:p>
    <w:p w:rsidR="00096A20" w:rsidRPr="00CF5884" w:rsidRDefault="00556AEE" w:rsidP="003A4D9C">
      <w:pPr>
        <w:numPr>
          <w:ilvl w:val="1"/>
          <w:numId w:val="1"/>
        </w:numPr>
        <w:jc w:val="both"/>
        <w:rPr>
          <w:lang w:val="pl-PL"/>
        </w:rPr>
      </w:pPr>
      <w:r w:rsidRPr="00CF5884">
        <w:rPr>
          <w:b/>
          <w:bCs/>
          <w:lang w:val="sr-Latn-CS"/>
        </w:rPr>
        <w:t xml:space="preserve">Međunarodni subjektivitet </w:t>
      </w:r>
      <w:r w:rsidRPr="00CF5884">
        <w:rPr>
          <w:lang w:val="sr-Latn-CS"/>
        </w:rPr>
        <w:t>– priznanje od strane ostalih država.</w:t>
      </w:r>
      <w:r w:rsidRPr="00CF5884">
        <w:rPr>
          <w:lang w:val="pl-PL"/>
        </w:rPr>
        <w:t xml:space="preserve"> </w:t>
      </w:r>
    </w:p>
    <w:p w:rsidR="00CF5884" w:rsidRPr="00172AF3" w:rsidRDefault="00CF5884" w:rsidP="003A4D9C">
      <w:pPr>
        <w:jc w:val="both"/>
        <w:rPr>
          <w:b/>
          <w:lang w:val="pl-PL"/>
        </w:rPr>
      </w:pPr>
    </w:p>
    <w:p w:rsidR="00CF5884" w:rsidRPr="00172AF3" w:rsidRDefault="00CF5884" w:rsidP="003A4D9C">
      <w:pPr>
        <w:jc w:val="both"/>
        <w:rPr>
          <w:b/>
          <w:lang w:val="sr-Latn-CS"/>
        </w:rPr>
      </w:pPr>
      <w:r w:rsidRPr="00172AF3">
        <w:rPr>
          <w:b/>
          <w:lang w:val="sr-Latn-CS"/>
        </w:rPr>
        <w:t>Podela vlasti u državi</w:t>
      </w:r>
    </w:p>
    <w:p w:rsidR="00096A20" w:rsidRPr="00CF5884" w:rsidRDefault="00556AEE" w:rsidP="003A4D9C">
      <w:pPr>
        <w:numPr>
          <w:ilvl w:val="0"/>
          <w:numId w:val="2"/>
        </w:numPr>
        <w:jc w:val="both"/>
      </w:pPr>
      <w:r w:rsidRPr="00CF5884">
        <w:rPr>
          <w:lang w:val="sr-Latn-CS"/>
        </w:rPr>
        <w:t>Horizontalna podela vlasti</w:t>
      </w:r>
    </w:p>
    <w:p w:rsidR="00096A20" w:rsidRPr="00CF5884" w:rsidRDefault="00556AEE" w:rsidP="003A4D9C">
      <w:pPr>
        <w:numPr>
          <w:ilvl w:val="1"/>
          <w:numId w:val="2"/>
        </w:numPr>
        <w:jc w:val="both"/>
      </w:pPr>
      <w:r w:rsidRPr="00CF5884">
        <w:rPr>
          <w:lang w:val="sr-Latn-CS"/>
        </w:rPr>
        <w:t>Zakonodavna – Skupština</w:t>
      </w:r>
    </w:p>
    <w:p w:rsidR="00096A20" w:rsidRPr="00CF5884" w:rsidRDefault="00556AEE" w:rsidP="003A4D9C">
      <w:pPr>
        <w:numPr>
          <w:ilvl w:val="1"/>
          <w:numId w:val="2"/>
        </w:numPr>
        <w:jc w:val="both"/>
      </w:pPr>
      <w:r w:rsidRPr="00CF5884">
        <w:rPr>
          <w:lang w:val="sr-Latn-CS"/>
        </w:rPr>
        <w:t>Sudska – Sudovi</w:t>
      </w:r>
    </w:p>
    <w:p w:rsidR="00096A20" w:rsidRPr="00CF5884" w:rsidRDefault="00556AEE" w:rsidP="003A4D9C">
      <w:pPr>
        <w:numPr>
          <w:ilvl w:val="1"/>
          <w:numId w:val="2"/>
        </w:numPr>
        <w:jc w:val="both"/>
      </w:pPr>
      <w:r w:rsidRPr="00CF5884">
        <w:rPr>
          <w:lang w:val="sr-Latn-CS"/>
        </w:rPr>
        <w:t>Izvršna – Vlada</w:t>
      </w:r>
    </w:p>
    <w:p w:rsidR="00096A20" w:rsidRPr="00CF5884" w:rsidRDefault="00556AEE" w:rsidP="003A4D9C">
      <w:pPr>
        <w:numPr>
          <w:ilvl w:val="1"/>
          <w:numId w:val="2"/>
        </w:numPr>
        <w:jc w:val="both"/>
        <w:rPr>
          <w:lang w:val="pl-PL"/>
        </w:rPr>
      </w:pPr>
      <w:r w:rsidRPr="00CF5884">
        <w:rPr>
          <w:lang w:val="pl-PL"/>
        </w:rPr>
        <w:t>Odnos tri grane vlasti zasniva se na ravnoteži i me</w:t>
      </w:r>
      <w:r w:rsidRPr="00CF5884">
        <w:rPr>
          <w:lang w:val="sr-Latn-CS"/>
        </w:rPr>
        <w:t>đ</w:t>
      </w:r>
      <w:r w:rsidRPr="00CF5884">
        <w:rPr>
          <w:lang w:val="pl-PL"/>
        </w:rPr>
        <w:t>usobnoj kontroli.</w:t>
      </w:r>
    </w:p>
    <w:p w:rsidR="00096A20" w:rsidRPr="00CF5884" w:rsidRDefault="00556AEE" w:rsidP="007E4275">
      <w:pPr>
        <w:pStyle w:val="ListParagraph"/>
        <w:numPr>
          <w:ilvl w:val="1"/>
          <w:numId w:val="36"/>
        </w:numPr>
        <w:tabs>
          <w:tab w:val="clear" w:pos="1440"/>
          <w:tab w:val="left" w:pos="720"/>
          <w:tab w:val="num" w:pos="1170"/>
        </w:tabs>
        <w:ind w:hanging="1080"/>
        <w:jc w:val="both"/>
      </w:pPr>
      <w:r w:rsidRPr="007E4275">
        <w:rPr>
          <w:lang w:val="sr-Latn-CS"/>
        </w:rPr>
        <w:t>Vertikalna podela vlasti</w:t>
      </w:r>
    </w:p>
    <w:p w:rsidR="00096A20" w:rsidRPr="00CF5884" w:rsidRDefault="00556AEE" w:rsidP="003A4D9C">
      <w:pPr>
        <w:numPr>
          <w:ilvl w:val="1"/>
          <w:numId w:val="2"/>
        </w:numPr>
        <w:jc w:val="both"/>
      </w:pPr>
      <w:r w:rsidRPr="00CF5884">
        <w:rPr>
          <w:lang w:val="sr-Latn-CS"/>
        </w:rPr>
        <w:t>Republika</w:t>
      </w:r>
    </w:p>
    <w:p w:rsidR="00096A20" w:rsidRPr="00CF5884" w:rsidRDefault="00556AEE" w:rsidP="003A4D9C">
      <w:pPr>
        <w:numPr>
          <w:ilvl w:val="1"/>
          <w:numId w:val="2"/>
        </w:numPr>
        <w:jc w:val="both"/>
      </w:pPr>
      <w:r w:rsidRPr="00CF5884">
        <w:rPr>
          <w:lang w:val="sr-Latn-CS"/>
        </w:rPr>
        <w:t>Pokrajina</w:t>
      </w:r>
    </w:p>
    <w:p w:rsidR="00096A20" w:rsidRPr="00CF5884" w:rsidRDefault="00556AEE" w:rsidP="003A4D9C">
      <w:pPr>
        <w:numPr>
          <w:ilvl w:val="1"/>
          <w:numId w:val="2"/>
        </w:numPr>
        <w:jc w:val="both"/>
      </w:pPr>
      <w:r w:rsidRPr="00CF5884">
        <w:rPr>
          <w:lang w:val="sr-Latn-CS"/>
        </w:rPr>
        <w:t>Lokalna samouprava</w:t>
      </w:r>
    </w:p>
    <w:p w:rsidR="00096A20" w:rsidRPr="00CF5884" w:rsidRDefault="00556AEE" w:rsidP="003A4D9C">
      <w:pPr>
        <w:numPr>
          <w:ilvl w:val="2"/>
          <w:numId w:val="2"/>
        </w:numPr>
        <w:jc w:val="both"/>
      </w:pPr>
      <w:r w:rsidRPr="00CF5884">
        <w:rPr>
          <w:lang w:val="sr-Latn-CS"/>
        </w:rPr>
        <w:t>Grad</w:t>
      </w:r>
    </w:p>
    <w:p w:rsidR="00096A20" w:rsidRPr="00CF5884" w:rsidRDefault="00556AEE" w:rsidP="003A4D9C">
      <w:pPr>
        <w:numPr>
          <w:ilvl w:val="2"/>
          <w:numId w:val="2"/>
        </w:numPr>
        <w:jc w:val="both"/>
      </w:pPr>
      <w:r w:rsidRPr="00CF5884">
        <w:rPr>
          <w:lang w:val="sr-Latn-CS"/>
        </w:rPr>
        <w:t>Opština</w:t>
      </w:r>
    </w:p>
    <w:p w:rsidR="00CF5884" w:rsidRDefault="00CF5884" w:rsidP="003A4D9C">
      <w:pPr>
        <w:jc w:val="both"/>
        <w:rPr>
          <w:lang w:val="pl-PL"/>
        </w:rPr>
      </w:pPr>
    </w:p>
    <w:p w:rsidR="00CF5884" w:rsidRPr="00172AF3" w:rsidRDefault="00CF5884" w:rsidP="003A4D9C">
      <w:pPr>
        <w:jc w:val="both"/>
        <w:rPr>
          <w:b/>
          <w:lang w:val="sr-Latn-CS"/>
        </w:rPr>
      </w:pPr>
      <w:r w:rsidRPr="00172AF3">
        <w:rPr>
          <w:b/>
          <w:lang w:val="sr-Latn-CS"/>
        </w:rPr>
        <w:t>Pravo</w:t>
      </w:r>
    </w:p>
    <w:p w:rsidR="00096A20" w:rsidRPr="00CF5884" w:rsidRDefault="00556AEE" w:rsidP="003A4D9C">
      <w:pPr>
        <w:numPr>
          <w:ilvl w:val="0"/>
          <w:numId w:val="3"/>
        </w:numPr>
        <w:jc w:val="both"/>
        <w:rPr>
          <w:lang w:val="sr-Latn-CS"/>
        </w:rPr>
      </w:pPr>
      <w:r w:rsidRPr="00CF5884">
        <w:rPr>
          <w:lang w:val="sr-Latn-CS"/>
        </w:rPr>
        <w:t xml:space="preserve">Pravo predstavlja sistem </w:t>
      </w:r>
      <w:r w:rsidRPr="00CF5884">
        <w:rPr>
          <w:i/>
          <w:iCs/>
          <w:lang w:val="sr-Latn-CS"/>
        </w:rPr>
        <w:t>pravnih normi</w:t>
      </w:r>
      <w:r w:rsidRPr="00CF5884">
        <w:rPr>
          <w:lang w:val="sr-Latn-CS"/>
        </w:rPr>
        <w:t xml:space="preserve"> kojima se uređuje zajednički život ljudi a koje propisuje </w:t>
      </w:r>
      <w:r w:rsidRPr="00CF5884">
        <w:rPr>
          <w:i/>
          <w:iCs/>
          <w:lang w:val="sr-Latn-CS"/>
        </w:rPr>
        <w:t>država</w:t>
      </w:r>
      <w:r w:rsidRPr="00CF5884">
        <w:rPr>
          <w:lang w:val="sr-Latn-CS"/>
        </w:rPr>
        <w:t xml:space="preserve"> i u slučaju povrede sankcionišu državni organi.</w:t>
      </w:r>
    </w:p>
    <w:p w:rsidR="00CF5884" w:rsidRDefault="00CF5884" w:rsidP="003A4D9C">
      <w:pPr>
        <w:jc w:val="both"/>
        <w:rPr>
          <w:lang w:val="sr-Latn-CS"/>
        </w:rPr>
      </w:pPr>
    </w:p>
    <w:p w:rsidR="00CF5884" w:rsidRPr="00172AF3" w:rsidRDefault="00CF5884" w:rsidP="003A4D9C">
      <w:pPr>
        <w:jc w:val="both"/>
        <w:rPr>
          <w:b/>
          <w:lang w:val="sr-Latn-CS"/>
        </w:rPr>
      </w:pPr>
      <w:r w:rsidRPr="00172AF3">
        <w:rPr>
          <w:b/>
          <w:lang w:val="sr-Latn-CS"/>
        </w:rPr>
        <w:t>Važenje prava</w:t>
      </w:r>
      <w:r w:rsidRPr="00172AF3">
        <w:rPr>
          <w:b/>
          <w:lang w:val="sr-Latn-CS"/>
        </w:rPr>
        <w:tab/>
      </w:r>
    </w:p>
    <w:p w:rsidR="00096A20" w:rsidRPr="00CF5884" w:rsidRDefault="00556AEE" w:rsidP="003A4D9C">
      <w:pPr>
        <w:numPr>
          <w:ilvl w:val="0"/>
          <w:numId w:val="4"/>
        </w:numPr>
        <w:jc w:val="both"/>
        <w:rPr>
          <w:lang w:val="pl-PL"/>
        </w:rPr>
      </w:pPr>
      <w:r w:rsidRPr="00CF5884">
        <w:rPr>
          <w:lang w:val="sr-Latn-CS"/>
        </w:rPr>
        <w:t>Ko je dužan da poštuje pravo?</w:t>
      </w:r>
    </w:p>
    <w:p w:rsidR="00096A20" w:rsidRPr="00CF5884" w:rsidRDefault="00556AEE" w:rsidP="003A4D9C">
      <w:pPr>
        <w:numPr>
          <w:ilvl w:val="1"/>
          <w:numId w:val="4"/>
        </w:numPr>
        <w:jc w:val="both"/>
      </w:pPr>
      <w:r w:rsidRPr="00CF5884">
        <w:rPr>
          <w:lang w:val="sr-Latn-CS"/>
        </w:rPr>
        <w:t>Državljani</w:t>
      </w:r>
    </w:p>
    <w:p w:rsidR="00096A20" w:rsidRPr="00CF5884" w:rsidRDefault="00556AEE" w:rsidP="003A4D9C">
      <w:pPr>
        <w:numPr>
          <w:ilvl w:val="1"/>
          <w:numId w:val="4"/>
        </w:numPr>
        <w:jc w:val="both"/>
      </w:pPr>
      <w:r w:rsidRPr="00CF5884">
        <w:rPr>
          <w:lang w:val="sr-Latn-CS"/>
        </w:rPr>
        <w:t>Stranci</w:t>
      </w:r>
    </w:p>
    <w:p w:rsidR="00096A20" w:rsidRPr="00CF5884" w:rsidRDefault="00556AEE" w:rsidP="003A4D9C">
      <w:pPr>
        <w:numPr>
          <w:ilvl w:val="1"/>
          <w:numId w:val="4"/>
        </w:numPr>
        <w:jc w:val="both"/>
      </w:pPr>
      <w:r w:rsidRPr="00CF5884">
        <w:rPr>
          <w:lang w:val="sr-Latn-CS"/>
        </w:rPr>
        <w:t>Pravna lica</w:t>
      </w:r>
    </w:p>
    <w:p w:rsidR="00096A20" w:rsidRPr="00CF5884" w:rsidRDefault="00556AEE" w:rsidP="003A4D9C">
      <w:pPr>
        <w:numPr>
          <w:ilvl w:val="1"/>
          <w:numId w:val="4"/>
        </w:numPr>
        <w:jc w:val="both"/>
      </w:pPr>
      <w:r w:rsidRPr="00CF5884">
        <w:rPr>
          <w:lang w:val="sr-Latn-CS"/>
        </w:rPr>
        <w:t>Država?</w:t>
      </w:r>
    </w:p>
    <w:p w:rsidR="00096A20" w:rsidRPr="00CF5884" w:rsidRDefault="00556AEE" w:rsidP="003A4D9C">
      <w:pPr>
        <w:numPr>
          <w:ilvl w:val="1"/>
          <w:numId w:val="4"/>
        </w:numPr>
        <w:jc w:val="both"/>
      </w:pPr>
      <w:r w:rsidRPr="00CF5884">
        <w:rPr>
          <w:lang w:val="sr-Latn-CS"/>
        </w:rPr>
        <w:t>Vlast?</w:t>
      </w:r>
    </w:p>
    <w:p w:rsidR="00096A20" w:rsidRPr="00CF5884" w:rsidRDefault="00556AEE" w:rsidP="003A4D9C">
      <w:pPr>
        <w:numPr>
          <w:ilvl w:val="1"/>
          <w:numId w:val="4"/>
        </w:numPr>
        <w:jc w:val="both"/>
      </w:pPr>
      <w:r w:rsidRPr="00CF5884">
        <w:rPr>
          <w:lang w:val="sr-Latn-CS"/>
        </w:rPr>
        <w:t>Šta je vladavina prava?</w:t>
      </w:r>
    </w:p>
    <w:p w:rsidR="00096A20" w:rsidRPr="00CF5884" w:rsidRDefault="00556AEE" w:rsidP="003A4D9C">
      <w:pPr>
        <w:numPr>
          <w:ilvl w:val="1"/>
          <w:numId w:val="4"/>
        </w:numPr>
        <w:jc w:val="both"/>
      </w:pPr>
      <w:r w:rsidRPr="00CF5884">
        <w:rPr>
          <w:lang w:val="sr-Cyrl-CS"/>
        </w:rPr>
        <w:t xml:space="preserve">Vladavina prava se ostvaruje slobodnim i neposrednim izborima, ustavnim jemstvima ljudskih i manjinskih prava, podelom vlasti, nezavisnom sudskom vlašću </w:t>
      </w:r>
      <w:r w:rsidRPr="00CF5884">
        <w:rPr>
          <w:b/>
          <w:bCs/>
          <w:lang w:val="sr-Cyrl-CS"/>
        </w:rPr>
        <w:t>i povinovanjem vlasti Ustavu i zakonu.</w:t>
      </w:r>
      <w:r w:rsidRPr="00CF5884">
        <w:rPr>
          <w:b/>
          <w:bCs/>
        </w:rPr>
        <w:t xml:space="preserve"> </w:t>
      </w:r>
    </w:p>
    <w:p w:rsidR="00CF5884" w:rsidRPr="00CF5884" w:rsidRDefault="00CF5884" w:rsidP="003A4D9C">
      <w:pPr>
        <w:jc w:val="both"/>
      </w:pPr>
      <w:r w:rsidRPr="00CF5884">
        <w:rPr>
          <w:b/>
          <w:bCs/>
          <w:lang w:val="sr-Latn-CS"/>
        </w:rPr>
        <w:tab/>
        <w:t>(</w:t>
      </w:r>
      <w:r w:rsidRPr="00CF5884">
        <w:rPr>
          <w:lang w:val="sr-Latn-CS"/>
        </w:rPr>
        <w:t>Član 3 Ustava Republike Srbije</w:t>
      </w:r>
      <w:r w:rsidRPr="007E4275">
        <w:rPr>
          <w:bCs/>
          <w:lang w:val="sr-Latn-CS"/>
        </w:rPr>
        <w:t>)</w:t>
      </w:r>
      <w:r w:rsidRPr="007E4275">
        <w:t xml:space="preserve"> </w:t>
      </w:r>
    </w:p>
    <w:p w:rsidR="00CF5884" w:rsidRPr="00CF5884" w:rsidRDefault="00CF5884" w:rsidP="003A4D9C">
      <w:pPr>
        <w:jc w:val="both"/>
        <w:rPr>
          <w:b/>
          <w:lang w:val="sr-Latn-CS"/>
        </w:rPr>
      </w:pPr>
    </w:p>
    <w:p w:rsidR="00CF5884" w:rsidRPr="00CF5884" w:rsidRDefault="00CF5884" w:rsidP="003A4D9C">
      <w:pPr>
        <w:jc w:val="both"/>
        <w:rPr>
          <w:b/>
          <w:lang w:val="sr-Latn-CS"/>
        </w:rPr>
      </w:pPr>
      <w:r w:rsidRPr="00CF5884">
        <w:rPr>
          <w:b/>
          <w:lang w:val="sr-Latn-CS"/>
        </w:rPr>
        <w:t>Pravna norma</w:t>
      </w:r>
    </w:p>
    <w:p w:rsidR="00096A20" w:rsidRPr="00CF5884" w:rsidRDefault="00556AEE" w:rsidP="003A4D9C">
      <w:pPr>
        <w:numPr>
          <w:ilvl w:val="0"/>
          <w:numId w:val="5"/>
        </w:numPr>
        <w:jc w:val="both"/>
        <w:rPr>
          <w:lang w:val="sr-Latn-CS"/>
        </w:rPr>
      </w:pPr>
      <w:r w:rsidRPr="00CF5884">
        <w:rPr>
          <w:i/>
          <w:iCs/>
          <w:lang w:val="sr-Latn-CS"/>
        </w:rPr>
        <w:t>Pravna norma</w:t>
      </w:r>
      <w:r w:rsidRPr="00CF5884">
        <w:rPr>
          <w:lang w:val="sr-Latn-CS"/>
        </w:rPr>
        <w:t xml:space="preserve"> predstavlja </w:t>
      </w:r>
      <w:r w:rsidRPr="00CF5884">
        <w:rPr>
          <w:b/>
          <w:bCs/>
          <w:lang w:val="sr-Latn-CS"/>
        </w:rPr>
        <w:t xml:space="preserve">konkretno pravilo ponašanja </w:t>
      </w:r>
      <w:r w:rsidRPr="00CF5884">
        <w:rPr>
          <w:lang w:val="sr-Latn-CS"/>
        </w:rPr>
        <w:t>čije poštovanje je zaštićeno državnim aparatom prinude.</w:t>
      </w:r>
    </w:p>
    <w:p w:rsidR="00096A20" w:rsidRPr="00CF5884" w:rsidRDefault="00556AEE" w:rsidP="003A4D9C">
      <w:pPr>
        <w:numPr>
          <w:ilvl w:val="0"/>
          <w:numId w:val="5"/>
        </w:numPr>
        <w:jc w:val="both"/>
        <w:rPr>
          <w:lang w:val="es-ES"/>
        </w:rPr>
      </w:pPr>
      <w:r w:rsidRPr="00CF5884">
        <w:rPr>
          <w:lang w:val="sr-Latn-CS"/>
        </w:rPr>
        <w:t>Pravne norme se mogu podeliti na:</w:t>
      </w:r>
      <w:r w:rsidRPr="00CF5884">
        <w:rPr>
          <w:lang w:val="es-ES"/>
        </w:rPr>
        <w:t xml:space="preserve"> </w:t>
      </w:r>
    </w:p>
    <w:p w:rsidR="00096A20" w:rsidRPr="00CF5884" w:rsidRDefault="00556AEE" w:rsidP="003A4D9C">
      <w:pPr>
        <w:numPr>
          <w:ilvl w:val="1"/>
          <w:numId w:val="5"/>
        </w:numPr>
        <w:jc w:val="both"/>
      </w:pPr>
      <w:r w:rsidRPr="00CF5884">
        <w:rPr>
          <w:u w:val="single"/>
          <w:lang w:val="sr-Latn-CS"/>
        </w:rPr>
        <w:t>opšte pravne norme</w:t>
      </w:r>
      <w:r w:rsidRPr="00CF5884">
        <w:rPr>
          <w:lang w:val="sr-Latn-CS"/>
        </w:rPr>
        <w:t xml:space="preserve"> koje predstavljaju pravila ponašanja koja </w:t>
      </w:r>
      <w:r w:rsidRPr="00CF5884">
        <w:rPr>
          <w:b/>
          <w:bCs/>
          <w:lang w:val="sr-Latn-CS"/>
        </w:rPr>
        <w:t xml:space="preserve">se primenjuju na neodređen broj </w:t>
      </w:r>
      <w:r w:rsidRPr="00CF5884">
        <w:rPr>
          <w:lang w:val="sr-Latn-CS"/>
        </w:rPr>
        <w:t xml:space="preserve">prethodno utvrđenih </w:t>
      </w:r>
      <w:r w:rsidRPr="00CF5884">
        <w:rPr>
          <w:b/>
          <w:bCs/>
          <w:lang w:val="sr-Latn-CS"/>
        </w:rPr>
        <w:t xml:space="preserve">situacija </w:t>
      </w:r>
      <w:r w:rsidRPr="00CF5884">
        <w:rPr>
          <w:lang w:val="sr-Latn-CS"/>
        </w:rPr>
        <w:t>(npr. “</w:t>
      </w:r>
      <w:r w:rsidRPr="00CF5884">
        <w:rPr>
          <w:i/>
          <w:iCs/>
          <w:lang w:val="sr-Latn-CS"/>
        </w:rPr>
        <w:t>Saradnici u nastavi su dužni da prisustvuju predavanjima iz predmeta iz kojih drže vežbe</w:t>
      </w:r>
      <w:r w:rsidRPr="00CF5884">
        <w:rPr>
          <w:lang w:val="sr-Latn-CS"/>
        </w:rPr>
        <w:t xml:space="preserve">”); </w:t>
      </w:r>
    </w:p>
    <w:p w:rsidR="00096A20" w:rsidRPr="00CF5884" w:rsidRDefault="00556AEE" w:rsidP="003A4D9C">
      <w:pPr>
        <w:numPr>
          <w:ilvl w:val="1"/>
          <w:numId w:val="5"/>
        </w:numPr>
        <w:jc w:val="both"/>
        <w:rPr>
          <w:lang w:val="es-ES"/>
        </w:rPr>
      </w:pPr>
      <w:r w:rsidRPr="00CF5884">
        <w:rPr>
          <w:u w:val="single"/>
          <w:lang w:val="sr-Latn-CS"/>
        </w:rPr>
        <w:lastRenderedPageBreak/>
        <w:t>pojedinačne pravne norme</w:t>
      </w:r>
      <w:r w:rsidRPr="00CF5884">
        <w:rPr>
          <w:lang w:val="sr-Latn-CS"/>
        </w:rPr>
        <w:t xml:space="preserve"> čija se </w:t>
      </w:r>
      <w:r w:rsidRPr="00CF5884">
        <w:rPr>
          <w:b/>
          <w:bCs/>
          <w:lang w:val="sr-Latn-CS"/>
        </w:rPr>
        <w:t xml:space="preserve">pravna snaga iscrpljuje primenom na jedan konkretan slučaj </w:t>
      </w:r>
      <w:r w:rsidRPr="00CF5884">
        <w:rPr>
          <w:lang w:val="sr-Latn-CS"/>
        </w:rPr>
        <w:t>(npr. “</w:t>
      </w:r>
      <w:r w:rsidRPr="00CF5884">
        <w:rPr>
          <w:i/>
          <w:iCs/>
          <w:lang w:val="sr-Latn-CS"/>
        </w:rPr>
        <w:t xml:space="preserve">Đ.K. je dužan da dana </w:t>
      </w:r>
      <w:r w:rsidRPr="00CF5884">
        <w:rPr>
          <w:i/>
          <w:iCs/>
          <w:lang w:val="es-ES"/>
        </w:rPr>
        <w:t>24</w:t>
      </w:r>
      <w:r w:rsidRPr="00CF5884">
        <w:rPr>
          <w:i/>
          <w:iCs/>
          <w:lang w:val="sr-Latn-CS"/>
        </w:rPr>
        <w:t xml:space="preserve">. </w:t>
      </w:r>
      <w:proofErr w:type="spellStart"/>
      <w:r w:rsidRPr="00CF5884">
        <w:rPr>
          <w:i/>
          <w:iCs/>
          <w:lang w:val="es-ES"/>
        </w:rPr>
        <w:t>februara</w:t>
      </w:r>
      <w:proofErr w:type="spellEnd"/>
      <w:r w:rsidRPr="00CF5884">
        <w:rPr>
          <w:i/>
          <w:iCs/>
          <w:lang w:val="es-ES"/>
        </w:rPr>
        <w:t xml:space="preserve"> </w:t>
      </w:r>
      <w:r w:rsidRPr="00CF5884">
        <w:rPr>
          <w:i/>
          <w:iCs/>
          <w:lang w:val="sr-Latn-CS"/>
        </w:rPr>
        <w:t>20</w:t>
      </w:r>
      <w:r w:rsidRPr="00CF5884">
        <w:rPr>
          <w:i/>
          <w:iCs/>
          <w:lang w:val="es-ES"/>
        </w:rPr>
        <w:t>11</w:t>
      </w:r>
      <w:r w:rsidRPr="00CF5884">
        <w:rPr>
          <w:i/>
          <w:iCs/>
          <w:lang w:val="sr-Latn-CS"/>
        </w:rPr>
        <w:t>. godine prisustvuje predavanju iz predmeta Pravni osnovi informacionih sistema</w:t>
      </w:r>
      <w:r w:rsidRPr="00CF5884">
        <w:rPr>
          <w:lang w:val="sr-Latn-CS"/>
        </w:rPr>
        <w:t>”).</w:t>
      </w:r>
      <w:r w:rsidRPr="00CF5884">
        <w:rPr>
          <w:lang w:val="es-ES"/>
        </w:rPr>
        <w:t xml:space="preserve"> </w:t>
      </w:r>
    </w:p>
    <w:p w:rsidR="00CF5884" w:rsidRDefault="00CF5884" w:rsidP="003A4D9C">
      <w:pPr>
        <w:jc w:val="both"/>
        <w:rPr>
          <w:lang w:val="es-ES"/>
        </w:rPr>
      </w:pPr>
    </w:p>
    <w:p w:rsidR="00CF5884" w:rsidRPr="00CF5884" w:rsidRDefault="00CF5884" w:rsidP="003A4D9C">
      <w:pPr>
        <w:jc w:val="both"/>
        <w:rPr>
          <w:b/>
          <w:lang w:val="sr-Latn-CS"/>
        </w:rPr>
      </w:pPr>
      <w:r w:rsidRPr="00CF5884">
        <w:rPr>
          <w:b/>
          <w:lang w:val="sr-Latn-CS"/>
        </w:rPr>
        <w:t>Pravne norme prema obliku formulisanja zapovesti</w:t>
      </w:r>
    </w:p>
    <w:p w:rsidR="00096A20" w:rsidRPr="00CF5884" w:rsidRDefault="00556AEE" w:rsidP="003A4D9C">
      <w:pPr>
        <w:numPr>
          <w:ilvl w:val="0"/>
          <w:numId w:val="6"/>
        </w:numPr>
        <w:jc w:val="both"/>
        <w:rPr>
          <w:lang w:val="sr-Latn-CS"/>
        </w:rPr>
      </w:pPr>
      <w:r w:rsidRPr="00CF5884">
        <w:rPr>
          <w:u w:val="single"/>
          <w:lang w:val="sr-Latn-CS"/>
        </w:rPr>
        <w:t>Naređujuće</w:t>
      </w:r>
      <w:r w:rsidRPr="00CF5884">
        <w:rPr>
          <w:lang w:val="sr-Latn-CS"/>
        </w:rPr>
        <w:t xml:space="preserve"> - Student je dužan da ispunjava nastavne i predispitne obaveze</w:t>
      </w:r>
      <w:r w:rsidRPr="00CF5884">
        <w:rPr>
          <w:lang w:val="ru-RU"/>
        </w:rPr>
        <w:t>.</w:t>
      </w:r>
      <w:r w:rsidRPr="00CF5884">
        <w:rPr>
          <w:lang w:val="sr-Latn-CS"/>
        </w:rPr>
        <w:t xml:space="preserve"> </w:t>
      </w:r>
      <w:r w:rsidRPr="00CF5884">
        <w:rPr>
          <w:i/>
          <w:iCs/>
          <w:lang w:val="sr-Latn-CS"/>
        </w:rPr>
        <w:t>- član 79 stav 2 tačka 1 Statuta FON-a</w:t>
      </w:r>
    </w:p>
    <w:p w:rsidR="00096A20" w:rsidRPr="00CF5884" w:rsidRDefault="00556AEE" w:rsidP="003A4D9C">
      <w:pPr>
        <w:numPr>
          <w:ilvl w:val="0"/>
          <w:numId w:val="6"/>
        </w:numPr>
        <w:jc w:val="both"/>
        <w:rPr>
          <w:lang w:val="pl-PL"/>
        </w:rPr>
      </w:pPr>
      <w:r w:rsidRPr="00CF5884">
        <w:rPr>
          <w:u w:val="single"/>
          <w:lang w:val="sr-Latn-CS"/>
        </w:rPr>
        <w:t>Ovlašćujuće</w:t>
      </w:r>
      <w:r w:rsidRPr="00CF5884">
        <w:rPr>
          <w:lang w:val="sr-Latn-CS"/>
        </w:rPr>
        <w:t xml:space="preserve"> - Student ima pravo na blagovremeno i tačno informisanje o svim pitanjima koja se odnose na studente - </w:t>
      </w:r>
      <w:r w:rsidRPr="00CF5884">
        <w:rPr>
          <w:i/>
          <w:iCs/>
          <w:lang w:val="sr-Latn-CS"/>
        </w:rPr>
        <w:t>član 79 stav 1 tačka 2 Statuta FON-a</w:t>
      </w:r>
    </w:p>
    <w:p w:rsidR="00096A20" w:rsidRPr="00CF5884" w:rsidRDefault="00556AEE" w:rsidP="003A4D9C">
      <w:pPr>
        <w:numPr>
          <w:ilvl w:val="0"/>
          <w:numId w:val="6"/>
        </w:numPr>
        <w:jc w:val="both"/>
        <w:rPr>
          <w:lang w:val="pl-PL"/>
        </w:rPr>
      </w:pPr>
      <w:r w:rsidRPr="00CF5884">
        <w:rPr>
          <w:u w:val="single"/>
          <w:lang w:val="sr-Latn-CS"/>
        </w:rPr>
        <w:t>Zabranjujuće</w:t>
      </w:r>
      <w:r w:rsidRPr="00CF5884">
        <w:rPr>
          <w:lang w:val="sr-Latn-CS"/>
        </w:rPr>
        <w:t xml:space="preserve"> - Zabranjeno je kloniranje ljudskih bića - </w:t>
      </w:r>
      <w:r w:rsidRPr="00CF5884">
        <w:rPr>
          <w:i/>
          <w:iCs/>
          <w:lang w:val="sr-Latn-CS"/>
        </w:rPr>
        <w:t>čl. 24 Ustava Srbije</w:t>
      </w:r>
    </w:p>
    <w:p w:rsidR="00CF5884" w:rsidRDefault="00CF5884" w:rsidP="003A4D9C">
      <w:pPr>
        <w:ind w:left="360" w:firstLine="0"/>
        <w:jc w:val="both"/>
        <w:rPr>
          <w:lang w:val="sr-Latn-CS"/>
        </w:rPr>
      </w:pPr>
    </w:p>
    <w:p w:rsidR="00CF5884" w:rsidRDefault="00CF5884" w:rsidP="003A4D9C">
      <w:pPr>
        <w:ind w:left="360" w:firstLine="0"/>
        <w:jc w:val="both"/>
        <w:rPr>
          <w:lang w:val="pl-PL"/>
        </w:rPr>
      </w:pPr>
      <w:r w:rsidRPr="00CF5884">
        <w:rPr>
          <w:lang w:val="sr-Latn-CS"/>
        </w:rPr>
        <w:t>Striktno gledano, ova podela se ne odnosi na same pravne norme, već na jezički izraz pravnih normi tj. na pravne odredbe.</w:t>
      </w:r>
      <w:r w:rsidRPr="00CF5884">
        <w:rPr>
          <w:lang w:val="pl-PL"/>
        </w:rPr>
        <w:t xml:space="preserve"> </w:t>
      </w:r>
    </w:p>
    <w:p w:rsidR="00CF5884" w:rsidRDefault="00CF5884" w:rsidP="003A4D9C">
      <w:pPr>
        <w:ind w:left="360" w:firstLine="0"/>
        <w:jc w:val="both"/>
        <w:rPr>
          <w:lang w:val="pl-PL"/>
        </w:rPr>
      </w:pPr>
    </w:p>
    <w:p w:rsidR="00CF5884" w:rsidRPr="00CF5884" w:rsidRDefault="00CF5884" w:rsidP="003A4D9C">
      <w:pPr>
        <w:ind w:left="360" w:firstLine="0"/>
        <w:jc w:val="both"/>
        <w:rPr>
          <w:b/>
          <w:lang w:val="sr-Latn-CS"/>
        </w:rPr>
      </w:pPr>
      <w:r w:rsidRPr="00CF5884">
        <w:rPr>
          <w:b/>
          <w:lang w:val="sr-Latn-CS"/>
        </w:rPr>
        <w:t>Pravna norma – Dispozicija – Sankcija</w:t>
      </w:r>
    </w:p>
    <w:p w:rsidR="00096A20" w:rsidRPr="00CF5884" w:rsidRDefault="00556AEE" w:rsidP="003A4D9C">
      <w:pPr>
        <w:numPr>
          <w:ilvl w:val="0"/>
          <w:numId w:val="7"/>
        </w:numPr>
        <w:jc w:val="both"/>
        <w:rPr>
          <w:lang w:val="sr-Latn-CS"/>
        </w:rPr>
      </w:pPr>
      <w:r w:rsidRPr="00CF5884">
        <w:rPr>
          <w:u w:val="single"/>
          <w:lang w:val="sr-Latn-CS"/>
        </w:rPr>
        <w:t>Pravna norma</w:t>
      </w:r>
      <w:r w:rsidRPr="00CF5884">
        <w:rPr>
          <w:lang w:val="sr-Latn-CS"/>
        </w:rPr>
        <w:t xml:space="preserve"> se sastoji iz dva osnovna elementa </w:t>
      </w:r>
      <w:r w:rsidRPr="00CF5884">
        <w:rPr>
          <w:u w:val="single"/>
          <w:lang w:val="sr-Latn-CS"/>
        </w:rPr>
        <w:t>dispozicije</w:t>
      </w:r>
      <w:r w:rsidRPr="00CF5884">
        <w:rPr>
          <w:lang w:val="sr-Latn-CS"/>
        </w:rPr>
        <w:t xml:space="preserve"> i </w:t>
      </w:r>
      <w:r w:rsidRPr="00CF5884">
        <w:rPr>
          <w:u w:val="single"/>
          <w:lang w:val="sr-Latn-CS"/>
        </w:rPr>
        <w:t xml:space="preserve">sankcije </w:t>
      </w:r>
      <w:r w:rsidRPr="00CF5884">
        <w:rPr>
          <w:lang w:val="sr-Latn-CS"/>
        </w:rPr>
        <w:t>koja se uvek alternativno primenjuju odnosno ukoliko ne dođe do primene dispozicije steći će se uslovi za primenu sankcije.</w:t>
      </w:r>
    </w:p>
    <w:p w:rsidR="00096A20" w:rsidRPr="00CF5884" w:rsidRDefault="00556AEE" w:rsidP="003A4D9C">
      <w:pPr>
        <w:numPr>
          <w:ilvl w:val="0"/>
          <w:numId w:val="7"/>
        </w:numPr>
        <w:jc w:val="both"/>
        <w:rPr>
          <w:lang w:val="sr-Latn-CS"/>
        </w:rPr>
      </w:pPr>
      <w:r w:rsidRPr="00CF5884">
        <w:rPr>
          <w:u w:val="single"/>
          <w:lang w:val="sr-Latn-CS"/>
        </w:rPr>
        <w:t>Dispozicija</w:t>
      </w:r>
      <w:r w:rsidRPr="00CF5884">
        <w:rPr>
          <w:lang w:val="sr-Latn-CS"/>
        </w:rPr>
        <w:t xml:space="preserve"> predstavlja osnovno pravilo u skladu sa kojim bi ljudi trebalo da se ponašaju dok </w:t>
      </w:r>
      <w:r w:rsidRPr="00CF5884">
        <w:rPr>
          <w:u w:val="single"/>
          <w:lang w:val="sr-Latn-CS"/>
        </w:rPr>
        <w:t>sankcija</w:t>
      </w:r>
      <w:r w:rsidRPr="00CF5884">
        <w:rPr>
          <w:lang w:val="sr-Latn-CS"/>
        </w:rPr>
        <w:t xml:space="preserve"> predstavlja pravilo ponašanja koje se primenjuje ukoliko ljudi ne poštuju pravilo predviđeno dispozicijom. </w:t>
      </w:r>
    </w:p>
    <w:p w:rsidR="00CF5884" w:rsidRPr="00CF5884" w:rsidRDefault="00CF5884" w:rsidP="003A4D9C">
      <w:pPr>
        <w:ind w:left="360" w:firstLine="0"/>
        <w:jc w:val="both"/>
        <w:rPr>
          <w:lang w:val="sr-Latn-CS"/>
        </w:rPr>
      </w:pPr>
    </w:p>
    <w:p w:rsidR="00096A20" w:rsidRPr="00CF5884" w:rsidRDefault="00556AEE" w:rsidP="003A4D9C">
      <w:pPr>
        <w:numPr>
          <w:ilvl w:val="0"/>
          <w:numId w:val="8"/>
        </w:numPr>
        <w:jc w:val="both"/>
      </w:pPr>
      <w:r w:rsidRPr="00CF5884">
        <w:rPr>
          <w:b/>
          <w:bCs/>
          <w:u w:val="single"/>
          <w:lang w:val="sr-Latn-CS"/>
        </w:rPr>
        <w:t>Dispozicija:</w:t>
      </w:r>
    </w:p>
    <w:p w:rsidR="00CF5884" w:rsidRPr="00CF5884" w:rsidRDefault="00CF5884" w:rsidP="003A4D9C">
      <w:pPr>
        <w:jc w:val="both"/>
        <w:rPr>
          <w:lang w:val="pl-PL"/>
        </w:rPr>
      </w:pPr>
      <w:r w:rsidRPr="00CF5884">
        <w:rPr>
          <w:b/>
          <w:bCs/>
          <w:lang w:val="sr-Latn-CS"/>
        </w:rPr>
        <w:t>Č</w:t>
      </w:r>
      <w:r w:rsidRPr="00CF5884">
        <w:rPr>
          <w:b/>
          <w:bCs/>
          <w:lang w:val="pl-PL"/>
        </w:rPr>
        <w:t xml:space="preserve">lan </w:t>
      </w:r>
      <w:r w:rsidRPr="00CF5884">
        <w:rPr>
          <w:b/>
          <w:bCs/>
          <w:lang w:val="sr-Latn-CS"/>
        </w:rPr>
        <w:t>36</w:t>
      </w:r>
      <w:r w:rsidRPr="00CF5884">
        <w:rPr>
          <w:b/>
          <w:bCs/>
          <w:lang w:val="pl-PL"/>
        </w:rPr>
        <w:t>.</w:t>
      </w:r>
      <w:r w:rsidRPr="00CF5884">
        <w:rPr>
          <w:b/>
          <w:bCs/>
          <w:lang w:val="sr-Latn-CS"/>
        </w:rPr>
        <w:t xml:space="preserve"> Zakona o zaštiti podatak o ličnosti</w:t>
      </w:r>
      <w:r w:rsidRPr="00CF5884">
        <w:rPr>
          <w:b/>
          <w:bCs/>
          <w:lang w:val="pl-PL"/>
        </w:rPr>
        <w:t xml:space="preserve"> </w:t>
      </w:r>
    </w:p>
    <w:p w:rsidR="00CF5884" w:rsidRPr="00CF5884" w:rsidRDefault="00CF5884" w:rsidP="003A4D9C">
      <w:pPr>
        <w:ind w:left="360" w:firstLine="0"/>
        <w:jc w:val="both"/>
        <w:rPr>
          <w:lang w:val="pl-PL"/>
        </w:rPr>
      </w:pPr>
      <w:r w:rsidRPr="00CF5884">
        <w:rPr>
          <w:lang w:val="ru-RU"/>
        </w:rPr>
        <w:t>Ako je zbirka podataka uspostavljena ugovorom, odnosno na osnovu pristanka u pismenom obliku</w:t>
      </w:r>
      <w:r w:rsidRPr="00CF5884">
        <w:rPr>
          <w:b/>
          <w:bCs/>
          <w:lang w:val="ru-RU"/>
        </w:rPr>
        <w:t>, u slučaju raskida ugovora</w:t>
      </w:r>
      <w:r w:rsidRPr="00CF5884">
        <w:rPr>
          <w:lang w:val="ru-RU"/>
        </w:rPr>
        <w:t xml:space="preserve">, odnosno povlačenja pristanka u pismenom obliku, </w:t>
      </w:r>
      <w:r w:rsidRPr="00CF5884">
        <w:rPr>
          <w:b/>
          <w:bCs/>
          <w:lang w:val="ru-RU"/>
        </w:rPr>
        <w:t>rukovalac je obavezan da podatke briše u roku od 15 dana od dana raskida ugovora</w:t>
      </w:r>
      <w:r w:rsidRPr="00CF5884">
        <w:rPr>
          <w:lang w:val="ru-RU"/>
        </w:rPr>
        <w:t>, odnosno povlačenja pristanka, osim ako je drugačije propisano ili ugovoreno.</w:t>
      </w:r>
      <w:r w:rsidRPr="00CF5884">
        <w:rPr>
          <w:lang w:val="sr-Latn-CS"/>
        </w:rPr>
        <w:t xml:space="preserve"> </w:t>
      </w:r>
    </w:p>
    <w:p w:rsidR="00096A20" w:rsidRPr="00CF5884" w:rsidRDefault="00556AEE" w:rsidP="003A4D9C">
      <w:pPr>
        <w:numPr>
          <w:ilvl w:val="0"/>
          <w:numId w:val="9"/>
        </w:numPr>
        <w:jc w:val="both"/>
      </w:pPr>
      <w:r w:rsidRPr="00CF5884">
        <w:rPr>
          <w:b/>
          <w:bCs/>
          <w:u w:val="single"/>
          <w:lang w:val="sr-Latn-CS"/>
        </w:rPr>
        <w:t>Sankcija:</w:t>
      </w:r>
    </w:p>
    <w:p w:rsidR="00CF5884" w:rsidRPr="00CF5884" w:rsidRDefault="00CF5884" w:rsidP="003A4D9C">
      <w:pPr>
        <w:jc w:val="both"/>
        <w:rPr>
          <w:lang w:val="pl-PL"/>
        </w:rPr>
      </w:pPr>
      <w:r w:rsidRPr="00CF5884">
        <w:rPr>
          <w:b/>
          <w:bCs/>
          <w:lang w:val="sr-Latn-CS"/>
        </w:rPr>
        <w:t>Č</w:t>
      </w:r>
      <w:r w:rsidRPr="00CF5884">
        <w:rPr>
          <w:b/>
          <w:bCs/>
          <w:lang w:val="pl-PL"/>
        </w:rPr>
        <w:t xml:space="preserve">lan </w:t>
      </w:r>
      <w:r w:rsidRPr="00CF5884">
        <w:rPr>
          <w:b/>
          <w:bCs/>
          <w:lang w:val="sr-Latn-CS"/>
        </w:rPr>
        <w:t>57</w:t>
      </w:r>
      <w:r w:rsidRPr="00CF5884">
        <w:rPr>
          <w:b/>
          <w:bCs/>
          <w:lang w:val="pl-PL"/>
        </w:rPr>
        <w:t>.</w:t>
      </w:r>
      <w:r w:rsidRPr="00CF5884">
        <w:rPr>
          <w:b/>
          <w:bCs/>
          <w:lang w:val="sr-Latn-CS"/>
        </w:rPr>
        <w:t xml:space="preserve"> Zakona o zaštiti podatak o ličnosti</w:t>
      </w:r>
      <w:r w:rsidRPr="00CF5884">
        <w:rPr>
          <w:b/>
          <w:bCs/>
          <w:lang w:val="pl-PL"/>
        </w:rPr>
        <w:t xml:space="preserve"> </w:t>
      </w:r>
    </w:p>
    <w:p w:rsidR="00CF5884" w:rsidRPr="00CF5884" w:rsidRDefault="00CF5884" w:rsidP="003A4D9C">
      <w:pPr>
        <w:tabs>
          <w:tab w:val="left" w:pos="630"/>
        </w:tabs>
        <w:ind w:left="360" w:firstLine="0"/>
        <w:jc w:val="both"/>
        <w:rPr>
          <w:lang w:val="pl-PL"/>
        </w:rPr>
      </w:pPr>
      <w:r w:rsidRPr="00CF5884">
        <w:rPr>
          <w:lang w:val="ru-RU"/>
        </w:rPr>
        <w:t xml:space="preserve">Novčanom kaznom od 50.000 do 1.000.000 dinara kazniće se za prekršaj </w:t>
      </w:r>
      <w:r w:rsidRPr="00CF5884">
        <w:rPr>
          <w:lang w:val="sr-Cyrl-CS"/>
        </w:rPr>
        <w:t>rukovalac, obrađivač ili korisnik koji ima svojstvo pravnog lica ako</w:t>
      </w:r>
      <w:r w:rsidRPr="00CF5884">
        <w:rPr>
          <w:lang w:val="sr-Latn-CS"/>
        </w:rPr>
        <w:t xml:space="preserve"> </w:t>
      </w:r>
      <w:r w:rsidRPr="00CF5884">
        <w:rPr>
          <w:lang w:val="ru-RU"/>
        </w:rPr>
        <w:t>ne obriše podatke iz zbirke podataka suprotno članu 36. ovog zakona</w:t>
      </w:r>
      <w:r w:rsidRPr="00CF5884">
        <w:rPr>
          <w:lang w:val="sr-Latn-CS"/>
        </w:rPr>
        <w:t>.</w:t>
      </w:r>
      <w:r w:rsidRPr="00CF5884">
        <w:rPr>
          <w:lang w:val="pl-PL"/>
        </w:rPr>
        <w:t xml:space="preserve"> </w:t>
      </w:r>
    </w:p>
    <w:p w:rsidR="00CF5884" w:rsidRDefault="00CF5884" w:rsidP="003A4D9C">
      <w:pPr>
        <w:jc w:val="both"/>
        <w:rPr>
          <w:lang w:val="pl-PL"/>
        </w:rPr>
      </w:pPr>
    </w:p>
    <w:p w:rsidR="00CF5884" w:rsidRPr="00172AF3" w:rsidRDefault="00CF5884" w:rsidP="003A4D9C">
      <w:pPr>
        <w:ind w:left="0" w:firstLine="0"/>
        <w:jc w:val="both"/>
        <w:rPr>
          <w:b/>
          <w:lang w:val="sr-Latn-CS"/>
        </w:rPr>
      </w:pPr>
      <w:r w:rsidRPr="00172AF3">
        <w:rPr>
          <w:b/>
          <w:lang w:val="sr-Latn-CS"/>
        </w:rPr>
        <w:t>Izvori prava – Opšti pravni akti</w:t>
      </w:r>
    </w:p>
    <w:p w:rsidR="00096A20" w:rsidRPr="00CF5884" w:rsidRDefault="00556AEE" w:rsidP="003A4D9C">
      <w:pPr>
        <w:numPr>
          <w:ilvl w:val="0"/>
          <w:numId w:val="10"/>
        </w:numPr>
        <w:jc w:val="both"/>
        <w:rPr>
          <w:lang w:val="sr-Latn-CS"/>
        </w:rPr>
      </w:pPr>
      <w:r w:rsidRPr="00CF5884">
        <w:rPr>
          <w:i/>
          <w:iCs/>
          <w:lang w:val="sr-Latn-CS"/>
        </w:rPr>
        <w:t>Izvore prava</w:t>
      </w:r>
      <w:r w:rsidRPr="00CF5884">
        <w:rPr>
          <w:lang w:val="sr-Latn-CS"/>
        </w:rPr>
        <w:t xml:space="preserve"> predstavljaju </w:t>
      </w:r>
      <w:r w:rsidRPr="00CF5884">
        <w:rPr>
          <w:i/>
          <w:iCs/>
          <w:lang w:val="sr-Latn-CS"/>
        </w:rPr>
        <w:t xml:space="preserve">opšti pravni akti </w:t>
      </w:r>
      <w:r w:rsidRPr="00CF5884">
        <w:rPr>
          <w:lang w:val="sr-Latn-CS"/>
        </w:rPr>
        <w:t xml:space="preserve">kojima se neposredno (ustav, zakon, uredba) ili posredno (sudska presuda, sudska praksa) stvaraju </w:t>
      </w:r>
      <w:r w:rsidRPr="00CF5884">
        <w:rPr>
          <w:i/>
          <w:iCs/>
          <w:lang w:val="sr-Latn-CS"/>
        </w:rPr>
        <w:t>opšte pravne norme</w:t>
      </w:r>
      <w:r w:rsidRPr="00CF5884">
        <w:rPr>
          <w:lang w:val="sr-Latn-CS"/>
        </w:rPr>
        <w:t>.</w:t>
      </w:r>
    </w:p>
    <w:p w:rsidR="00096A20" w:rsidRPr="00CF5884" w:rsidRDefault="00556AEE" w:rsidP="003A4D9C">
      <w:pPr>
        <w:numPr>
          <w:ilvl w:val="0"/>
          <w:numId w:val="10"/>
        </w:numPr>
        <w:jc w:val="both"/>
        <w:rPr>
          <w:lang w:val="sr-Latn-CS"/>
        </w:rPr>
      </w:pPr>
      <w:r w:rsidRPr="00CF5884">
        <w:rPr>
          <w:i/>
          <w:iCs/>
          <w:lang w:val="sr-Latn-CS"/>
        </w:rPr>
        <w:t>Opšti pravni</w:t>
      </w:r>
      <w:r w:rsidRPr="00CF5884">
        <w:rPr>
          <w:lang w:val="sr-Latn-CS"/>
        </w:rPr>
        <w:t xml:space="preserve"> akti su </w:t>
      </w:r>
      <w:r w:rsidRPr="00CF5884">
        <w:rPr>
          <w:i/>
          <w:iCs/>
          <w:lang w:val="sr-Latn-CS"/>
        </w:rPr>
        <w:t xml:space="preserve">pismene forme </w:t>
      </w:r>
      <w:r w:rsidRPr="00CF5884">
        <w:rPr>
          <w:lang w:val="sr-Latn-CS"/>
        </w:rPr>
        <w:t xml:space="preserve">(jezičke) koje </w:t>
      </w:r>
      <w:r w:rsidRPr="00CF5884">
        <w:rPr>
          <w:i/>
          <w:iCs/>
          <w:lang w:val="sr-Latn-CS"/>
        </w:rPr>
        <w:t xml:space="preserve">imaju pravnu snagu </w:t>
      </w:r>
      <w:r w:rsidRPr="00CF5884">
        <w:rPr>
          <w:lang w:val="sr-Latn-CS"/>
        </w:rPr>
        <w:t xml:space="preserve">(propisi - tekstovi poput zakona) a čiji </w:t>
      </w:r>
      <w:r w:rsidRPr="00CF5884">
        <w:rPr>
          <w:i/>
          <w:iCs/>
          <w:lang w:val="sr-Latn-CS"/>
        </w:rPr>
        <w:t xml:space="preserve">sadržaj </w:t>
      </w:r>
      <w:r w:rsidRPr="00CF5884">
        <w:rPr>
          <w:lang w:val="sr-Latn-CS"/>
        </w:rPr>
        <w:t xml:space="preserve">državni i drugi organi kao i građani </w:t>
      </w:r>
      <w:r w:rsidRPr="00CF5884">
        <w:rPr>
          <w:i/>
          <w:iCs/>
          <w:lang w:val="sr-Latn-CS"/>
        </w:rPr>
        <w:t>koriste prilikom utvrđivanja važeće pravne norme</w:t>
      </w:r>
      <w:r w:rsidRPr="00CF5884">
        <w:rPr>
          <w:lang w:val="sr-Latn-CS"/>
        </w:rPr>
        <w:t xml:space="preserve"> odnosno važećeg prava. </w:t>
      </w:r>
    </w:p>
    <w:p w:rsidR="00CF5884" w:rsidRDefault="00CF5884" w:rsidP="003A4D9C">
      <w:pPr>
        <w:ind w:left="0" w:firstLine="0"/>
        <w:jc w:val="both"/>
        <w:rPr>
          <w:lang w:val="sr-Latn-CS"/>
        </w:rPr>
      </w:pPr>
    </w:p>
    <w:p w:rsidR="00CF5884" w:rsidRPr="00172AF3" w:rsidRDefault="00CF5884" w:rsidP="003A4D9C">
      <w:pPr>
        <w:ind w:left="0" w:firstLine="0"/>
        <w:jc w:val="both"/>
        <w:rPr>
          <w:b/>
          <w:lang w:val="sr-Latn-CS"/>
        </w:rPr>
      </w:pPr>
      <w:r w:rsidRPr="00172AF3">
        <w:rPr>
          <w:b/>
          <w:lang w:val="sr-Latn-CS"/>
        </w:rPr>
        <w:t>Hijerarhija izvora prava</w:t>
      </w:r>
    </w:p>
    <w:p w:rsidR="00CF5884" w:rsidRPr="003A4D9C" w:rsidRDefault="00CF5884" w:rsidP="003A4D9C">
      <w:pPr>
        <w:ind w:left="0" w:firstLine="0"/>
        <w:jc w:val="both"/>
        <w:rPr>
          <w:lang w:val="sr-Latn-CS"/>
        </w:rPr>
      </w:pPr>
      <w:r w:rsidRPr="00CF5884">
        <w:rPr>
          <w:lang w:val="sr-Latn-CS"/>
        </w:rPr>
        <w:t>Hijerarhija izvora prava je (od hijerarhijski najbitnijeg ka najmanje bitnom izvoru prava):</w:t>
      </w:r>
    </w:p>
    <w:p w:rsidR="00096A20" w:rsidRPr="00CF5884" w:rsidRDefault="00556AEE" w:rsidP="003A4D9C">
      <w:pPr>
        <w:numPr>
          <w:ilvl w:val="1"/>
          <w:numId w:val="11"/>
        </w:numPr>
        <w:jc w:val="both"/>
      </w:pPr>
      <w:r w:rsidRPr="00CF5884">
        <w:rPr>
          <w:lang w:val="sr-Latn-CS"/>
        </w:rPr>
        <w:t>Ustav</w:t>
      </w:r>
    </w:p>
    <w:p w:rsidR="00096A20" w:rsidRPr="00CF5884" w:rsidRDefault="00556AEE" w:rsidP="003A4D9C">
      <w:pPr>
        <w:numPr>
          <w:ilvl w:val="1"/>
          <w:numId w:val="11"/>
        </w:numPr>
        <w:jc w:val="both"/>
      </w:pPr>
      <w:r w:rsidRPr="00CF5884">
        <w:rPr>
          <w:lang w:val="sr-Latn-CS"/>
        </w:rPr>
        <w:t>P</w:t>
      </w:r>
      <w:r w:rsidRPr="00CF5884">
        <w:rPr>
          <w:lang w:val="sr-Cyrl-CS"/>
        </w:rPr>
        <w:t xml:space="preserve">otvrđeni međunarodni ugovori </w:t>
      </w:r>
    </w:p>
    <w:p w:rsidR="00096A20" w:rsidRPr="00CF5884" w:rsidRDefault="00556AEE" w:rsidP="003A4D9C">
      <w:pPr>
        <w:numPr>
          <w:ilvl w:val="1"/>
          <w:numId w:val="11"/>
        </w:numPr>
        <w:jc w:val="both"/>
      </w:pPr>
      <w:r w:rsidRPr="00CF5884">
        <w:rPr>
          <w:lang w:val="sr-Latn-CS"/>
        </w:rPr>
        <w:t>Zakoni</w:t>
      </w:r>
    </w:p>
    <w:p w:rsidR="00096A20" w:rsidRPr="00CF5884" w:rsidRDefault="00556AEE" w:rsidP="003A4D9C">
      <w:pPr>
        <w:numPr>
          <w:ilvl w:val="1"/>
          <w:numId w:val="11"/>
        </w:numPr>
        <w:jc w:val="both"/>
      </w:pPr>
      <w:r w:rsidRPr="00CF5884">
        <w:rPr>
          <w:lang w:val="sr-Latn-CS"/>
        </w:rPr>
        <w:t>Podzakonski akti</w:t>
      </w:r>
    </w:p>
    <w:p w:rsidR="00096A20" w:rsidRPr="00CF5884" w:rsidRDefault="00556AEE" w:rsidP="003A4D9C">
      <w:pPr>
        <w:numPr>
          <w:ilvl w:val="2"/>
          <w:numId w:val="11"/>
        </w:numPr>
        <w:jc w:val="both"/>
      </w:pPr>
      <w:r w:rsidRPr="00CF5884">
        <w:rPr>
          <w:lang w:val="sr-Latn-CS"/>
        </w:rPr>
        <w:t>Uredbe</w:t>
      </w:r>
    </w:p>
    <w:p w:rsidR="00096A20" w:rsidRPr="00CF5884" w:rsidRDefault="00556AEE" w:rsidP="003A4D9C">
      <w:pPr>
        <w:numPr>
          <w:ilvl w:val="2"/>
          <w:numId w:val="11"/>
        </w:numPr>
        <w:jc w:val="both"/>
      </w:pPr>
      <w:r w:rsidRPr="00CF5884">
        <w:rPr>
          <w:lang w:val="sr-Latn-CS"/>
        </w:rPr>
        <w:t>Pravilnici</w:t>
      </w:r>
    </w:p>
    <w:p w:rsidR="00096A20" w:rsidRPr="00CF5884" w:rsidRDefault="00556AEE" w:rsidP="003A4D9C">
      <w:pPr>
        <w:numPr>
          <w:ilvl w:val="2"/>
          <w:numId w:val="11"/>
        </w:numPr>
        <w:jc w:val="both"/>
      </w:pPr>
      <w:r w:rsidRPr="00CF5884">
        <w:rPr>
          <w:lang w:val="sr-Latn-CS"/>
        </w:rPr>
        <w:t>Naredbe</w:t>
      </w:r>
    </w:p>
    <w:p w:rsidR="00096A20" w:rsidRPr="00CF5884" w:rsidRDefault="00556AEE" w:rsidP="003A4D9C">
      <w:pPr>
        <w:numPr>
          <w:ilvl w:val="2"/>
          <w:numId w:val="11"/>
        </w:numPr>
        <w:jc w:val="both"/>
      </w:pPr>
      <w:r w:rsidRPr="00CF5884">
        <w:rPr>
          <w:lang w:val="sr-Latn-CS"/>
        </w:rPr>
        <w:lastRenderedPageBreak/>
        <w:t>Upustva</w:t>
      </w:r>
    </w:p>
    <w:p w:rsidR="00096A20" w:rsidRPr="00CF5884" w:rsidRDefault="00556AEE" w:rsidP="003A4D9C">
      <w:pPr>
        <w:numPr>
          <w:ilvl w:val="1"/>
          <w:numId w:val="11"/>
        </w:numPr>
        <w:jc w:val="both"/>
      </w:pPr>
      <w:r w:rsidRPr="00CF5884">
        <w:rPr>
          <w:lang w:val="sr-Latn-CS"/>
        </w:rPr>
        <w:t>Opšti akti organizacija kojima su poverena javna ovlašćenja</w:t>
      </w:r>
    </w:p>
    <w:p w:rsidR="00096A20" w:rsidRPr="00CF5884" w:rsidRDefault="00556AEE" w:rsidP="003A4D9C">
      <w:pPr>
        <w:numPr>
          <w:ilvl w:val="1"/>
          <w:numId w:val="11"/>
        </w:numPr>
        <w:jc w:val="both"/>
      </w:pPr>
      <w:r w:rsidRPr="00CF5884">
        <w:rPr>
          <w:lang w:val="sr-Latn-CS"/>
        </w:rPr>
        <w:t>Uzanse – Poslovni običaji</w:t>
      </w:r>
    </w:p>
    <w:p w:rsidR="00096A20" w:rsidRPr="00CF5884" w:rsidRDefault="00556AEE" w:rsidP="003A4D9C">
      <w:pPr>
        <w:numPr>
          <w:ilvl w:val="1"/>
          <w:numId w:val="11"/>
        </w:numPr>
        <w:jc w:val="both"/>
      </w:pPr>
      <w:r w:rsidRPr="00CF5884">
        <w:rPr>
          <w:lang w:val="sr-Latn-CS"/>
        </w:rPr>
        <w:t>Sudska praksa</w:t>
      </w:r>
    </w:p>
    <w:p w:rsidR="00CF5884" w:rsidRDefault="00CF5884" w:rsidP="003A4D9C">
      <w:pPr>
        <w:ind w:left="0" w:firstLine="0"/>
        <w:jc w:val="both"/>
        <w:rPr>
          <w:lang w:val="sr-Latn-CS"/>
        </w:rPr>
      </w:pPr>
      <w:r w:rsidRPr="00CF5884">
        <w:rPr>
          <w:lang w:val="sr-Latn-CS"/>
        </w:rPr>
        <w:t>Pravna nauka</w:t>
      </w:r>
    </w:p>
    <w:p w:rsidR="00CF5884" w:rsidRDefault="00CF5884" w:rsidP="003A4D9C">
      <w:pPr>
        <w:ind w:left="0" w:firstLine="0"/>
        <w:jc w:val="both"/>
        <w:rPr>
          <w:lang w:val="sr-Latn-CS"/>
        </w:rPr>
      </w:pPr>
    </w:p>
    <w:p w:rsidR="00CF5884" w:rsidRPr="00172AF3" w:rsidRDefault="00CF5884" w:rsidP="003A4D9C">
      <w:pPr>
        <w:ind w:left="0" w:firstLine="0"/>
        <w:jc w:val="both"/>
        <w:rPr>
          <w:b/>
          <w:lang w:val="sr-Latn-CS"/>
        </w:rPr>
      </w:pPr>
      <w:r w:rsidRPr="00172AF3">
        <w:rPr>
          <w:b/>
          <w:lang w:val="sr-Latn-CS"/>
        </w:rPr>
        <w:t>Značaj hijerarhije izvora prava</w:t>
      </w:r>
    </w:p>
    <w:p w:rsidR="00096A20" w:rsidRPr="00CF5884" w:rsidRDefault="00556AEE" w:rsidP="003A4D9C">
      <w:pPr>
        <w:numPr>
          <w:ilvl w:val="0"/>
          <w:numId w:val="12"/>
        </w:numPr>
        <w:jc w:val="both"/>
        <w:rPr>
          <w:lang w:val="sr-Latn-CS"/>
        </w:rPr>
      </w:pPr>
      <w:r w:rsidRPr="00CF5884">
        <w:rPr>
          <w:lang w:val="sr-Latn-CS"/>
        </w:rPr>
        <w:t>Hijerarhijski niži (manje bitni) izvori prava moraju biti usklađeni sa hijerarhijski višim (važnijim) izvorima prava.</w:t>
      </w:r>
    </w:p>
    <w:p w:rsidR="00096A20" w:rsidRPr="00CF5884" w:rsidRDefault="00556AEE" w:rsidP="003A4D9C">
      <w:pPr>
        <w:numPr>
          <w:ilvl w:val="0"/>
          <w:numId w:val="12"/>
        </w:numPr>
        <w:jc w:val="both"/>
        <w:rPr>
          <w:lang w:val="sr-Latn-CS"/>
        </w:rPr>
      </w:pPr>
      <w:r w:rsidRPr="00CF5884">
        <w:rPr>
          <w:lang w:val="sr-Latn-CS"/>
        </w:rPr>
        <w:t xml:space="preserve">Hijerarhijski niži izvori prava moraju osnov sopstvenog važenja imati u hijerarhijski višim izvorima prava. </w:t>
      </w:r>
    </w:p>
    <w:p w:rsidR="00CF5884" w:rsidRDefault="00CF5884" w:rsidP="003A4D9C">
      <w:pPr>
        <w:ind w:left="0" w:firstLine="0"/>
        <w:jc w:val="both"/>
        <w:rPr>
          <w:lang w:val="sr-Latn-CS"/>
        </w:rPr>
      </w:pPr>
    </w:p>
    <w:p w:rsidR="00096A20" w:rsidRPr="00CF5884" w:rsidRDefault="00556AEE" w:rsidP="003A4D9C">
      <w:pPr>
        <w:numPr>
          <w:ilvl w:val="0"/>
          <w:numId w:val="13"/>
        </w:numPr>
        <w:jc w:val="both"/>
        <w:rPr>
          <w:lang w:val="pl-PL"/>
        </w:rPr>
      </w:pPr>
      <w:r w:rsidRPr="00CF5884">
        <w:rPr>
          <w:lang w:val="sr-Latn-CS"/>
        </w:rPr>
        <w:t>Studenti imaju pravo da se kandiduju za Studenski parlament</w:t>
      </w:r>
    </w:p>
    <w:p w:rsidR="00096A20" w:rsidRPr="00CF5884" w:rsidRDefault="00556AEE" w:rsidP="003A4D9C">
      <w:pPr>
        <w:numPr>
          <w:ilvl w:val="0"/>
          <w:numId w:val="13"/>
        </w:numPr>
        <w:jc w:val="both"/>
        <w:rPr>
          <w:lang w:val="pl-PL"/>
        </w:rPr>
      </w:pPr>
      <w:r w:rsidRPr="00CF5884">
        <w:rPr>
          <w:lang w:val="pl-PL"/>
        </w:rPr>
        <w:t xml:space="preserve">PRAVILNIK O IZBORU </w:t>
      </w:r>
      <w:r w:rsidRPr="00CF5884">
        <w:rPr>
          <w:lang w:val="sr-Latn-CS"/>
        </w:rPr>
        <w:t>ČLANOVA STUDENSKOG PARLAMENTA FON-a – član 6 – Svaki student koji je upisan u tekućoj školskoj godini u kojoj se vrši izbor ima pravo na kandidaturu za člana SP.</w:t>
      </w:r>
    </w:p>
    <w:p w:rsidR="00096A20" w:rsidRPr="00CF5884" w:rsidRDefault="00556AEE" w:rsidP="003A4D9C">
      <w:pPr>
        <w:numPr>
          <w:ilvl w:val="0"/>
          <w:numId w:val="13"/>
        </w:numPr>
        <w:jc w:val="both"/>
        <w:rPr>
          <w:lang w:val="pl-PL"/>
        </w:rPr>
      </w:pPr>
      <w:r w:rsidRPr="00CF5884">
        <w:rPr>
          <w:lang w:val="sr-Latn-CS"/>
        </w:rPr>
        <w:t>POSLOVNIK SP FON – član 7 stav 1 tačka 2 – SP donosi opšta akta o svom radu.</w:t>
      </w:r>
    </w:p>
    <w:p w:rsidR="00096A20" w:rsidRPr="00CF5884" w:rsidRDefault="00556AEE" w:rsidP="003A4D9C">
      <w:pPr>
        <w:numPr>
          <w:ilvl w:val="0"/>
          <w:numId w:val="13"/>
        </w:numPr>
        <w:jc w:val="both"/>
        <w:rPr>
          <w:lang w:val="pl-PL"/>
        </w:rPr>
      </w:pPr>
      <w:r w:rsidRPr="00CF5884">
        <w:rPr>
          <w:lang w:val="sr-Latn-CS"/>
        </w:rPr>
        <w:t>STATUT FON-a – član 168 –  Prvi postupak izbora za Studenski parlament sprovodi komisija  od tri člana imenovana od strane Dekana. Komisija utvrđuje postupak  izbora i u roku od 70 sprovodi izbor e.</w:t>
      </w:r>
      <w:r w:rsidRPr="00CF5884">
        <w:rPr>
          <w:lang w:val="ru-RU"/>
        </w:rPr>
        <w:t xml:space="preserve"> </w:t>
      </w:r>
    </w:p>
    <w:p w:rsidR="00096A20" w:rsidRPr="00CF5884" w:rsidRDefault="00556AEE" w:rsidP="003A4D9C">
      <w:pPr>
        <w:numPr>
          <w:ilvl w:val="0"/>
          <w:numId w:val="13"/>
        </w:numPr>
        <w:jc w:val="both"/>
        <w:rPr>
          <w:lang w:val="pl-PL"/>
        </w:rPr>
      </w:pPr>
      <w:r w:rsidRPr="00CF5884">
        <w:rPr>
          <w:lang w:val="sr-Latn-CS"/>
        </w:rPr>
        <w:t>STATUT BU – članovi 10 i 11 – Fakulteti (listom uključijući FON) imaju svojstvo pravnog lica a statuti i drugi opšti akti fakulteta moraju biti usaglašeni sa ovim statutom.</w:t>
      </w:r>
    </w:p>
    <w:p w:rsidR="00096A20" w:rsidRPr="00CF5884" w:rsidRDefault="00556AEE" w:rsidP="003A4D9C">
      <w:pPr>
        <w:numPr>
          <w:ilvl w:val="0"/>
          <w:numId w:val="13"/>
        </w:numPr>
        <w:jc w:val="both"/>
        <w:rPr>
          <w:lang w:val="pl-PL"/>
        </w:rPr>
      </w:pPr>
      <w:r w:rsidRPr="00CF5884">
        <w:rPr>
          <w:lang w:val="sr-Latn-CS"/>
        </w:rPr>
        <w:t xml:space="preserve">ZAKON O VISOKOM OBRAZOVANJU - član 6 - </w:t>
      </w:r>
      <w:r w:rsidRPr="00CF5884">
        <w:rPr>
          <w:lang w:val="pl-PL"/>
        </w:rPr>
        <w:t>Autonomija univerziteta i drugih visokoškolskih ustanova</w:t>
      </w:r>
      <w:r w:rsidRPr="00CF5884">
        <w:rPr>
          <w:lang w:val="sr-Latn-CS"/>
        </w:rPr>
        <w:t xml:space="preserve"> </w:t>
      </w:r>
      <w:r w:rsidRPr="00CF5884">
        <w:rPr>
          <w:lang w:val="pl-PL"/>
        </w:rPr>
        <w:t>podrazumeva</w:t>
      </w:r>
      <w:r w:rsidRPr="00CF5884">
        <w:rPr>
          <w:lang w:val="sr-Latn-CS"/>
        </w:rPr>
        <w:t xml:space="preserve"> </w:t>
      </w:r>
      <w:r w:rsidRPr="00CF5884">
        <w:rPr>
          <w:lang w:val="pl-PL"/>
        </w:rPr>
        <w:t>pravo na donošenje statuta i izbor organa upravljanja i drugih organa, u skladu sa ovim zakonom.</w:t>
      </w:r>
    </w:p>
    <w:p w:rsidR="00096A20" w:rsidRPr="00CF5884" w:rsidRDefault="00556AEE" w:rsidP="003A4D9C">
      <w:pPr>
        <w:numPr>
          <w:ilvl w:val="0"/>
          <w:numId w:val="13"/>
        </w:numPr>
        <w:jc w:val="both"/>
        <w:rPr>
          <w:lang w:val="pl-PL"/>
        </w:rPr>
      </w:pPr>
      <w:r w:rsidRPr="00CF5884">
        <w:rPr>
          <w:lang w:val="pl-PL"/>
        </w:rPr>
        <w:t>USTAV Republike Srbije – član 71 - Osnivanje škola i univerziteta ure</w:t>
      </w:r>
      <w:r w:rsidRPr="00CF5884">
        <w:rPr>
          <w:lang w:val="sr-Latn-CS"/>
        </w:rPr>
        <w:t>đ</w:t>
      </w:r>
      <w:r w:rsidRPr="00CF5884">
        <w:rPr>
          <w:lang w:val="pl-PL"/>
        </w:rPr>
        <w:t>uje se zakonom.</w:t>
      </w:r>
    </w:p>
    <w:p w:rsidR="00CF5884" w:rsidRDefault="00CF5884" w:rsidP="003A4D9C">
      <w:pPr>
        <w:ind w:left="0" w:firstLine="0"/>
        <w:jc w:val="both"/>
        <w:rPr>
          <w:lang w:val="pl-PL"/>
        </w:rPr>
      </w:pPr>
    </w:p>
    <w:p w:rsidR="00CF5884" w:rsidRPr="00172AF3" w:rsidRDefault="00CF5884" w:rsidP="003A4D9C">
      <w:pPr>
        <w:ind w:left="0" w:firstLine="0"/>
        <w:jc w:val="both"/>
        <w:rPr>
          <w:b/>
          <w:lang w:val="pl-PL"/>
        </w:rPr>
      </w:pPr>
    </w:p>
    <w:p w:rsidR="00CF5884" w:rsidRDefault="00CF5884" w:rsidP="003A4D9C">
      <w:pPr>
        <w:ind w:left="0" w:firstLine="0"/>
        <w:jc w:val="both"/>
        <w:rPr>
          <w:lang w:val="sr-Latn-CS"/>
        </w:rPr>
      </w:pPr>
      <w:r w:rsidRPr="00172AF3">
        <w:rPr>
          <w:b/>
          <w:lang w:val="sr-Latn-CS"/>
        </w:rPr>
        <w:t>Hijerarhija Izvora Prava</w:t>
      </w:r>
      <w:r>
        <w:rPr>
          <w:lang w:val="sr-Latn-CS"/>
        </w:rPr>
        <w:t xml:space="preserve"> - </w:t>
      </w:r>
      <w:r w:rsidRPr="00CF5884">
        <w:rPr>
          <w:lang w:val="sr-Latn-CS"/>
        </w:rPr>
        <w:t xml:space="preserve"> (članovi 194 i 195 Ustava Republike Srbije)</w:t>
      </w:r>
    </w:p>
    <w:p w:rsidR="00096A20" w:rsidRPr="00CF5884" w:rsidRDefault="00556AEE" w:rsidP="003A4D9C">
      <w:pPr>
        <w:numPr>
          <w:ilvl w:val="0"/>
          <w:numId w:val="14"/>
        </w:numPr>
        <w:jc w:val="both"/>
        <w:rPr>
          <w:lang w:val="pl-PL"/>
        </w:rPr>
      </w:pPr>
      <w:r w:rsidRPr="00CF5884">
        <w:rPr>
          <w:lang w:val="ru-RU"/>
        </w:rPr>
        <w:t xml:space="preserve">Ustav je najviši pravni akt Republike Srbije. </w:t>
      </w:r>
    </w:p>
    <w:p w:rsidR="00096A20" w:rsidRPr="00CF5884" w:rsidRDefault="00556AEE" w:rsidP="003A4D9C">
      <w:pPr>
        <w:numPr>
          <w:ilvl w:val="0"/>
          <w:numId w:val="14"/>
        </w:numPr>
        <w:jc w:val="both"/>
        <w:rPr>
          <w:lang w:val="pl-PL"/>
        </w:rPr>
      </w:pPr>
      <w:r w:rsidRPr="00CF5884">
        <w:rPr>
          <w:lang w:val="ru-RU"/>
        </w:rPr>
        <w:t>Svi zakoni i drugi opšti akti doneti u Republici Srbiji moraju biti saglasni sa Ustavom.</w:t>
      </w:r>
      <w:r w:rsidRPr="00CF5884">
        <w:rPr>
          <w:lang w:val="sl-SI"/>
        </w:rPr>
        <w:t xml:space="preserve"> </w:t>
      </w:r>
    </w:p>
    <w:p w:rsidR="00096A20" w:rsidRPr="00CF5884" w:rsidRDefault="00556AEE" w:rsidP="003A4D9C">
      <w:pPr>
        <w:numPr>
          <w:ilvl w:val="0"/>
          <w:numId w:val="14"/>
        </w:numPr>
        <w:jc w:val="both"/>
        <w:rPr>
          <w:lang w:val="pl-PL"/>
        </w:rPr>
      </w:pPr>
      <w:r w:rsidRPr="00CF5884">
        <w:rPr>
          <w:lang w:val="sr-Cyrl-CS"/>
        </w:rPr>
        <w:t xml:space="preserve">Svi podzakonski opšti akti </w:t>
      </w:r>
      <w:r w:rsidRPr="00CF5884">
        <w:rPr>
          <w:lang w:val="sl-SI"/>
        </w:rPr>
        <w:t>Republike Srbije</w:t>
      </w:r>
      <w:r w:rsidRPr="00CF5884">
        <w:rPr>
          <w:lang w:val="sr-Cyrl-CS"/>
        </w:rPr>
        <w:t>, o</w:t>
      </w:r>
      <w:r w:rsidRPr="00CF5884">
        <w:rPr>
          <w:lang w:val="ru-RU"/>
        </w:rPr>
        <w:t>pšti akti</w:t>
      </w:r>
      <w:r w:rsidRPr="00CF5884">
        <w:rPr>
          <w:lang w:val="sr-Cyrl-CS"/>
        </w:rPr>
        <w:t xml:space="preserve"> organizacija kojima su poverena javna ovlašćenja,</w:t>
      </w:r>
      <w:r w:rsidRPr="00CF5884">
        <w:rPr>
          <w:lang w:val="ru-RU"/>
        </w:rPr>
        <w:t xml:space="preserve"> političkih stranaka, sindikata</w:t>
      </w:r>
      <w:r w:rsidRPr="00CF5884">
        <w:rPr>
          <w:lang w:val="sr-Cyrl-CS"/>
        </w:rPr>
        <w:t xml:space="preserve"> i</w:t>
      </w:r>
      <w:r w:rsidRPr="00CF5884">
        <w:rPr>
          <w:lang w:val="ru-RU"/>
        </w:rPr>
        <w:t xml:space="preserve"> udruženja građana</w:t>
      </w:r>
      <w:r w:rsidRPr="00CF5884">
        <w:rPr>
          <w:lang w:val="sr-Cyrl-CS"/>
        </w:rPr>
        <w:t xml:space="preserve"> i kolektivni ugovori moraju biti saglasni zakonu. </w:t>
      </w:r>
    </w:p>
    <w:p w:rsidR="00096A20" w:rsidRPr="00CF5884" w:rsidRDefault="00556AEE" w:rsidP="003A4D9C">
      <w:pPr>
        <w:numPr>
          <w:ilvl w:val="0"/>
          <w:numId w:val="14"/>
        </w:numPr>
        <w:jc w:val="both"/>
        <w:rPr>
          <w:lang w:val="pl-PL"/>
        </w:rPr>
      </w:pPr>
      <w:r w:rsidRPr="00CF5884">
        <w:rPr>
          <w:lang w:val="sr-Cyrl-CS"/>
        </w:rPr>
        <w:t>Statuti, odluke i svi drugi opšti akti autonomnih pokrajina i jedinica lokalne samouprave moraju biti saglasni sa zakonom.</w:t>
      </w:r>
    </w:p>
    <w:p w:rsidR="00096A20" w:rsidRPr="00CF5884" w:rsidRDefault="00556AEE" w:rsidP="003A4D9C">
      <w:pPr>
        <w:numPr>
          <w:ilvl w:val="0"/>
          <w:numId w:val="14"/>
        </w:numPr>
        <w:jc w:val="both"/>
        <w:rPr>
          <w:lang w:val="pl-PL"/>
        </w:rPr>
      </w:pPr>
      <w:r w:rsidRPr="00CF5884">
        <w:rPr>
          <w:lang w:val="sr-Cyrl-CS"/>
        </w:rPr>
        <w:t>Svi opšti akti autonomnih pokrajina i jedinica lokalne samouprave moraju biti saglasni njihovim statutima.</w:t>
      </w:r>
      <w:r w:rsidRPr="00CF5884">
        <w:rPr>
          <w:lang w:val="pl-PL"/>
        </w:rPr>
        <w:t xml:space="preserve"> </w:t>
      </w:r>
    </w:p>
    <w:p w:rsidR="00CF5884" w:rsidRDefault="00CF5884" w:rsidP="003A4D9C">
      <w:pPr>
        <w:ind w:left="0" w:firstLine="0"/>
        <w:jc w:val="both"/>
        <w:rPr>
          <w:lang w:val="pl-PL"/>
        </w:rPr>
      </w:pPr>
    </w:p>
    <w:p w:rsidR="003A4D9C" w:rsidRDefault="00CF5884" w:rsidP="003A4D9C">
      <w:pPr>
        <w:ind w:left="0" w:firstLine="0"/>
        <w:jc w:val="both"/>
        <w:rPr>
          <w:b/>
          <w:lang w:val="sr-Latn-CS"/>
        </w:rPr>
      </w:pPr>
      <w:r w:rsidRPr="00172AF3">
        <w:rPr>
          <w:b/>
          <w:lang w:val="sr-Latn-CS"/>
        </w:rPr>
        <w:t>ODNOS DOMAĆIH I MEĐUNARODNIH IZVORA PRAVA</w:t>
      </w:r>
    </w:p>
    <w:p w:rsidR="00CF5884" w:rsidRPr="003A4D9C" w:rsidRDefault="003A4D9C" w:rsidP="003A4D9C">
      <w:pPr>
        <w:ind w:left="0" w:firstLine="0"/>
        <w:jc w:val="both"/>
        <w:rPr>
          <w:b/>
          <w:lang w:val="sr-Latn-CS"/>
        </w:rPr>
      </w:pPr>
      <w:r>
        <w:rPr>
          <w:lang w:val="sr-Latn-CS"/>
        </w:rPr>
        <w:t xml:space="preserve"> </w:t>
      </w:r>
      <w:r w:rsidR="00CF5884" w:rsidRPr="00CF5884">
        <w:rPr>
          <w:lang w:val="sr-Latn-CS"/>
        </w:rPr>
        <w:t>(ČLANOVI 194 I 195 USTAVA REPUBLIKE SRBIJE)</w:t>
      </w:r>
    </w:p>
    <w:p w:rsidR="00096A20" w:rsidRPr="00CF5884" w:rsidRDefault="00556AEE" w:rsidP="003A4D9C">
      <w:pPr>
        <w:numPr>
          <w:ilvl w:val="0"/>
          <w:numId w:val="15"/>
        </w:numPr>
        <w:jc w:val="both"/>
        <w:rPr>
          <w:lang w:val="sr-Latn-CS"/>
        </w:rPr>
      </w:pPr>
      <w:r w:rsidRPr="00CF5884">
        <w:rPr>
          <w:lang w:val="sl-SI"/>
        </w:rPr>
        <w:t xml:space="preserve">Potvrđeni međunarodni ugovori i opšteprihvaćena pravila međunarodnog prava deo </w:t>
      </w:r>
      <w:r w:rsidRPr="00CF5884">
        <w:rPr>
          <w:lang w:val="sr-Cyrl-CS"/>
        </w:rPr>
        <w:t xml:space="preserve">su </w:t>
      </w:r>
      <w:r w:rsidRPr="00CF5884">
        <w:rPr>
          <w:lang w:val="sl-SI"/>
        </w:rPr>
        <w:t>pravnog poretka Republike Srbije</w:t>
      </w:r>
      <w:r w:rsidRPr="00CF5884">
        <w:rPr>
          <w:lang w:val="sr-Cyrl-CS"/>
        </w:rPr>
        <w:t xml:space="preserve">. </w:t>
      </w:r>
    </w:p>
    <w:p w:rsidR="00096A20" w:rsidRPr="00CF5884" w:rsidRDefault="00556AEE" w:rsidP="003A4D9C">
      <w:pPr>
        <w:numPr>
          <w:ilvl w:val="0"/>
          <w:numId w:val="15"/>
        </w:numPr>
        <w:jc w:val="both"/>
        <w:rPr>
          <w:lang w:val="sr-Latn-CS"/>
        </w:rPr>
      </w:pPr>
      <w:r w:rsidRPr="00CF5884">
        <w:rPr>
          <w:lang w:val="sl-SI"/>
        </w:rPr>
        <w:t>Potvrđeni međunarodni ugovori</w:t>
      </w:r>
      <w:r w:rsidRPr="00CF5884">
        <w:rPr>
          <w:lang w:val="sr-Cyrl-CS"/>
        </w:rPr>
        <w:t xml:space="preserve"> ne smeju biti u suprotnosti sa Ustavom. </w:t>
      </w:r>
    </w:p>
    <w:p w:rsidR="00096A20" w:rsidRPr="00CF5884" w:rsidRDefault="00556AEE" w:rsidP="003A4D9C">
      <w:pPr>
        <w:numPr>
          <w:ilvl w:val="0"/>
          <w:numId w:val="15"/>
        </w:numPr>
        <w:jc w:val="both"/>
        <w:rPr>
          <w:lang w:val="sr-Latn-CS"/>
        </w:rPr>
      </w:pPr>
      <w:r w:rsidRPr="00CF5884">
        <w:rPr>
          <w:lang w:val="ru-RU"/>
        </w:rPr>
        <w:t>Zakoni i drugi opšti akti doneti u Republici Srbiji ne smeju biti u suprotnosti sa potvrđenim međunarodnim ugovorima i opšteprihvaćenim pravilima međunarodnog prava.</w:t>
      </w:r>
      <w:r w:rsidRPr="00CF5884">
        <w:rPr>
          <w:b/>
          <w:bCs/>
          <w:lang w:val="sr-Cyrl-CS"/>
        </w:rPr>
        <w:t xml:space="preserve"> </w:t>
      </w:r>
    </w:p>
    <w:p w:rsidR="00CF5884" w:rsidRDefault="00CF5884" w:rsidP="003A4D9C">
      <w:pPr>
        <w:ind w:left="0" w:firstLine="0"/>
        <w:jc w:val="both"/>
        <w:rPr>
          <w:lang w:val="sr-Latn-CS"/>
        </w:rPr>
      </w:pPr>
    </w:p>
    <w:p w:rsidR="00CF5884" w:rsidRPr="00172AF3" w:rsidRDefault="00CF5884" w:rsidP="003A4D9C">
      <w:pPr>
        <w:ind w:left="0" w:firstLine="0"/>
        <w:jc w:val="both"/>
        <w:rPr>
          <w:b/>
          <w:lang w:val="sr-Latn-CS"/>
        </w:rPr>
      </w:pPr>
      <w:r w:rsidRPr="00172AF3">
        <w:rPr>
          <w:b/>
          <w:lang w:val="sr-Latn-CS"/>
        </w:rPr>
        <w:t>Javnost izvora prava</w:t>
      </w:r>
    </w:p>
    <w:p w:rsidR="00096A20" w:rsidRPr="00CF5884" w:rsidRDefault="00556AEE" w:rsidP="003A4D9C">
      <w:pPr>
        <w:numPr>
          <w:ilvl w:val="0"/>
          <w:numId w:val="16"/>
        </w:numPr>
        <w:jc w:val="both"/>
        <w:rPr>
          <w:lang w:val="sr-Latn-CS"/>
        </w:rPr>
      </w:pPr>
      <w:r w:rsidRPr="00CF5884">
        <w:rPr>
          <w:lang w:val="sr-Latn-CS"/>
        </w:rPr>
        <w:t xml:space="preserve">Izvori prava su javni i dostupni svim građanima i moraju biti javno objavljeni na Ustavom utvrđen način. </w:t>
      </w:r>
    </w:p>
    <w:p w:rsidR="00096A20" w:rsidRPr="00CF5884" w:rsidRDefault="00556AEE" w:rsidP="003A4D9C">
      <w:pPr>
        <w:numPr>
          <w:ilvl w:val="0"/>
          <w:numId w:val="16"/>
        </w:numPr>
        <w:jc w:val="both"/>
        <w:rPr>
          <w:lang w:val="sr-Latn-CS"/>
        </w:rPr>
      </w:pPr>
      <w:r w:rsidRPr="00CF5884">
        <w:rPr>
          <w:lang w:val="sr-Latn-CS"/>
        </w:rPr>
        <w:t>Izvori prava ne mogu stupiti na snagu odnosno ne mogu se početi primenjivati ranije od 8 dana od njihovog objavljivanja.</w:t>
      </w:r>
    </w:p>
    <w:p w:rsidR="00CF5884" w:rsidRDefault="00CF5884" w:rsidP="003A4D9C">
      <w:pPr>
        <w:ind w:left="0" w:firstLine="0"/>
        <w:jc w:val="both"/>
        <w:rPr>
          <w:lang w:val="sr-Latn-CS"/>
        </w:rPr>
      </w:pPr>
    </w:p>
    <w:p w:rsidR="003A4D9C" w:rsidRDefault="003A4D9C" w:rsidP="003A4D9C">
      <w:pPr>
        <w:ind w:left="0" w:firstLine="0"/>
        <w:jc w:val="both"/>
        <w:rPr>
          <w:b/>
          <w:lang w:val="sr-Latn-CS"/>
        </w:rPr>
      </w:pPr>
    </w:p>
    <w:p w:rsidR="003A4D9C" w:rsidRDefault="00CF5884" w:rsidP="003A4D9C">
      <w:pPr>
        <w:ind w:left="0" w:firstLine="0"/>
        <w:jc w:val="both"/>
        <w:rPr>
          <w:lang w:val="sr-Latn-CS"/>
        </w:rPr>
      </w:pPr>
      <w:r w:rsidRPr="00172AF3">
        <w:rPr>
          <w:b/>
          <w:lang w:val="sr-Latn-CS"/>
        </w:rPr>
        <w:lastRenderedPageBreak/>
        <w:t>Javnost izvora prava</w:t>
      </w:r>
    </w:p>
    <w:p w:rsidR="00CF5884" w:rsidRDefault="00CF5884" w:rsidP="003A4D9C">
      <w:pPr>
        <w:ind w:left="0" w:firstLine="0"/>
        <w:jc w:val="both"/>
        <w:rPr>
          <w:lang w:val="sr-Latn-CS"/>
        </w:rPr>
      </w:pPr>
      <w:r w:rsidRPr="00CF5884">
        <w:rPr>
          <w:lang w:val="sr-Latn-CS"/>
        </w:rPr>
        <w:t>(član 196 Ustava Republike Srbije)</w:t>
      </w:r>
    </w:p>
    <w:p w:rsidR="00096A20" w:rsidRPr="00CF5884" w:rsidRDefault="00556AEE" w:rsidP="003A4D9C">
      <w:pPr>
        <w:numPr>
          <w:ilvl w:val="0"/>
          <w:numId w:val="17"/>
        </w:numPr>
        <w:jc w:val="both"/>
        <w:rPr>
          <w:lang w:val="pl-PL"/>
        </w:rPr>
      </w:pPr>
      <w:r w:rsidRPr="00CF5884">
        <w:rPr>
          <w:lang w:val="sl-SI"/>
        </w:rPr>
        <w:t>Zakoni</w:t>
      </w:r>
      <w:r w:rsidRPr="00CF5884">
        <w:rPr>
          <w:lang w:val="sr-Cyrl-CS"/>
        </w:rPr>
        <w:t xml:space="preserve"> i svi drugi opšti akt</w:t>
      </w:r>
      <w:r w:rsidRPr="00CF5884">
        <w:rPr>
          <w:lang w:val="sl-SI"/>
        </w:rPr>
        <w:t>i</w:t>
      </w:r>
      <w:r w:rsidRPr="00CF5884">
        <w:rPr>
          <w:lang w:val="sr-Cyrl-CS"/>
        </w:rPr>
        <w:t>, objavljuj</w:t>
      </w:r>
      <w:r w:rsidRPr="00CF5884">
        <w:rPr>
          <w:lang w:val="sl-SI"/>
        </w:rPr>
        <w:t xml:space="preserve">u se </w:t>
      </w:r>
      <w:r w:rsidRPr="00CF5884">
        <w:rPr>
          <w:lang w:val="sr-Cyrl-CS"/>
        </w:rPr>
        <w:t>pre stupanja na snagu.</w:t>
      </w:r>
      <w:r w:rsidRPr="00CF5884">
        <w:rPr>
          <w:lang w:val="sl-SI"/>
        </w:rPr>
        <w:t xml:space="preserve"> </w:t>
      </w:r>
    </w:p>
    <w:p w:rsidR="00096A20" w:rsidRPr="00CF5884" w:rsidRDefault="00556AEE" w:rsidP="003A4D9C">
      <w:pPr>
        <w:numPr>
          <w:ilvl w:val="0"/>
          <w:numId w:val="17"/>
        </w:numPr>
        <w:jc w:val="both"/>
        <w:rPr>
          <w:lang w:val="pl-PL"/>
        </w:rPr>
      </w:pPr>
      <w:r w:rsidRPr="00CF5884">
        <w:rPr>
          <w:lang w:val="sl-SI"/>
        </w:rPr>
        <w:t>Ustav, zakoni i</w:t>
      </w:r>
      <w:r w:rsidRPr="00CF5884">
        <w:rPr>
          <w:lang w:val="sr-Cyrl-CS"/>
        </w:rPr>
        <w:t xml:space="preserve"> akonski</w:t>
      </w:r>
      <w:r w:rsidRPr="00CF5884">
        <w:rPr>
          <w:lang w:val="sl-SI"/>
        </w:rPr>
        <w:t xml:space="preserve"> opšti akti Republike Srbije</w:t>
      </w:r>
      <w:r w:rsidRPr="00CF5884">
        <w:rPr>
          <w:lang w:val="sr-Cyrl-CS"/>
        </w:rPr>
        <w:t xml:space="preserve"> objavljuju se u republičkom službenom glasilu</w:t>
      </w:r>
      <w:r w:rsidRPr="00CF5884">
        <w:rPr>
          <w:lang w:val="sr-Latn-CS"/>
        </w:rPr>
        <w:t>.</w:t>
      </w:r>
      <w:r w:rsidRPr="00CF5884">
        <w:rPr>
          <w:lang w:val="sr-Cyrl-CS"/>
        </w:rPr>
        <w:t xml:space="preserve"> </w:t>
      </w:r>
    </w:p>
    <w:p w:rsidR="00096A20" w:rsidRPr="00CF5884" w:rsidRDefault="00556AEE" w:rsidP="003A4D9C">
      <w:pPr>
        <w:numPr>
          <w:ilvl w:val="0"/>
          <w:numId w:val="17"/>
        </w:numPr>
        <w:jc w:val="both"/>
        <w:rPr>
          <w:lang w:val="pl-PL"/>
        </w:rPr>
      </w:pPr>
      <w:r w:rsidRPr="00CF5884">
        <w:rPr>
          <w:lang w:val="sr-Latn-CS"/>
        </w:rPr>
        <w:t>S</w:t>
      </w:r>
      <w:r w:rsidRPr="00CF5884">
        <w:rPr>
          <w:lang w:val="sr-Cyrl-CS"/>
        </w:rPr>
        <w:t xml:space="preserve">tatuti, odluke i drugi opšti akti autonomnih pokrajina, objavljuju se u pokrajinskom službenom glasilu. </w:t>
      </w:r>
    </w:p>
    <w:p w:rsidR="00096A20" w:rsidRPr="00CF5884" w:rsidRDefault="00556AEE" w:rsidP="003A4D9C">
      <w:pPr>
        <w:numPr>
          <w:ilvl w:val="0"/>
          <w:numId w:val="17"/>
        </w:numPr>
        <w:jc w:val="both"/>
        <w:rPr>
          <w:lang w:val="pl-PL"/>
        </w:rPr>
      </w:pPr>
      <w:r w:rsidRPr="00CF5884">
        <w:rPr>
          <w:lang w:val="sr-Cyrl-CS"/>
        </w:rPr>
        <w:t>Statuti i opšti akti jedinica lokalne samouprave, objavljuju se u lokalnim službenim glasilima.</w:t>
      </w:r>
      <w:r w:rsidRPr="00CF5884">
        <w:rPr>
          <w:lang w:val="sr-Latn-CS"/>
        </w:rPr>
        <w:t xml:space="preserve"> </w:t>
      </w:r>
    </w:p>
    <w:p w:rsidR="00CF5884" w:rsidRDefault="00CF5884" w:rsidP="003A4D9C">
      <w:pPr>
        <w:ind w:left="0" w:firstLine="0"/>
        <w:jc w:val="both"/>
        <w:rPr>
          <w:lang w:val="pl-PL"/>
        </w:rPr>
      </w:pPr>
    </w:p>
    <w:p w:rsidR="00CF5884" w:rsidRPr="00172AF3" w:rsidRDefault="00CF5884" w:rsidP="003A4D9C">
      <w:pPr>
        <w:ind w:left="0" w:firstLine="0"/>
        <w:jc w:val="both"/>
        <w:rPr>
          <w:b/>
          <w:lang w:val="sr-Latn-CS"/>
        </w:rPr>
      </w:pPr>
      <w:r w:rsidRPr="00172AF3">
        <w:rPr>
          <w:b/>
          <w:lang w:val="sr-Latn-CS"/>
        </w:rPr>
        <w:t>Izvori prava – USTAV</w:t>
      </w:r>
    </w:p>
    <w:p w:rsidR="00096A20" w:rsidRPr="00CF5884" w:rsidRDefault="00556AEE" w:rsidP="003A4D9C">
      <w:pPr>
        <w:numPr>
          <w:ilvl w:val="0"/>
          <w:numId w:val="18"/>
        </w:numPr>
        <w:jc w:val="both"/>
      </w:pPr>
      <w:r w:rsidRPr="00CF5884">
        <w:rPr>
          <w:lang w:val="sr-Latn-CS"/>
        </w:rPr>
        <w:t>Ustav sadrži pravne norme o:</w:t>
      </w:r>
    </w:p>
    <w:p w:rsidR="00096A20" w:rsidRPr="00CF5884" w:rsidRDefault="00556AEE" w:rsidP="003A4D9C">
      <w:pPr>
        <w:numPr>
          <w:ilvl w:val="1"/>
          <w:numId w:val="18"/>
        </w:numPr>
        <w:jc w:val="both"/>
      </w:pPr>
      <w:r w:rsidRPr="00CF5884">
        <w:rPr>
          <w:lang w:val="sr-Latn-CS"/>
        </w:rPr>
        <w:t xml:space="preserve">organizaciji Države; </w:t>
      </w:r>
    </w:p>
    <w:p w:rsidR="00096A20" w:rsidRPr="00CF5884" w:rsidRDefault="00556AEE" w:rsidP="003A4D9C">
      <w:pPr>
        <w:numPr>
          <w:ilvl w:val="1"/>
          <w:numId w:val="18"/>
        </w:numPr>
        <w:jc w:val="both"/>
        <w:rPr>
          <w:lang w:val="pl-PL"/>
        </w:rPr>
      </w:pPr>
      <w:r w:rsidRPr="00CF5884">
        <w:rPr>
          <w:lang w:val="sr-Latn-CS"/>
        </w:rPr>
        <w:t>temeljnim strukturama celokupnog državno- pravnog poretka;</w:t>
      </w:r>
    </w:p>
    <w:p w:rsidR="00096A20" w:rsidRPr="00CF5884" w:rsidRDefault="00556AEE" w:rsidP="003A4D9C">
      <w:pPr>
        <w:numPr>
          <w:ilvl w:val="1"/>
          <w:numId w:val="18"/>
        </w:numPr>
        <w:jc w:val="both"/>
      </w:pPr>
      <w:r w:rsidRPr="00CF5884">
        <w:rPr>
          <w:lang w:val="sr-Latn-CS"/>
        </w:rPr>
        <w:t>pravnom statusu građanina;</w:t>
      </w:r>
    </w:p>
    <w:p w:rsidR="00096A20" w:rsidRPr="00CF5884" w:rsidRDefault="00556AEE" w:rsidP="003A4D9C">
      <w:pPr>
        <w:numPr>
          <w:ilvl w:val="1"/>
          <w:numId w:val="18"/>
        </w:numPr>
        <w:jc w:val="both"/>
      </w:pPr>
      <w:r w:rsidRPr="00CF5884">
        <w:rPr>
          <w:lang w:val="sr-Latn-CS"/>
        </w:rPr>
        <w:t xml:space="preserve">ljudskim pravima; </w:t>
      </w:r>
    </w:p>
    <w:p w:rsidR="00096A20" w:rsidRPr="00CF5884" w:rsidRDefault="00556AEE" w:rsidP="003A4D9C">
      <w:pPr>
        <w:numPr>
          <w:ilvl w:val="1"/>
          <w:numId w:val="18"/>
        </w:numPr>
        <w:jc w:val="both"/>
        <w:rPr>
          <w:lang w:val="pl-PL"/>
        </w:rPr>
      </w:pPr>
      <w:r w:rsidRPr="00CF5884">
        <w:rPr>
          <w:lang w:val="sr-Latn-CS"/>
        </w:rPr>
        <w:t>kao i načela i vrednosti na kojima su osnovne pravne norme utemeljene.</w:t>
      </w:r>
      <w:r w:rsidRPr="00CF5884">
        <w:rPr>
          <w:lang w:val="pl-PL"/>
        </w:rPr>
        <w:t xml:space="preserve"> </w:t>
      </w:r>
    </w:p>
    <w:p w:rsidR="00CF5884" w:rsidRPr="00172AF3" w:rsidRDefault="00CF5884" w:rsidP="003A4D9C">
      <w:pPr>
        <w:ind w:left="0" w:firstLine="0"/>
        <w:jc w:val="both"/>
        <w:rPr>
          <w:b/>
          <w:lang w:val="pl-PL"/>
        </w:rPr>
      </w:pPr>
    </w:p>
    <w:p w:rsidR="00CF5884" w:rsidRPr="00172AF3" w:rsidRDefault="00CF5884" w:rsidP="003A4D9C">
      <w:pPr>
        <w:ind w:left="0" w:firstLine="0"/>
        <w:jc w:val="both"/>
        <w:rPr>
          <w:b/>
          <w:lang w:val="sr-Latn-CS"/>
        </w:rPr>
      </w:pPr>
      <w:r w:rsidRPr="00172AF3">
        <w:rPr>
          <w:b/>
          <w:lang w:val="sr-Latn-CS"/>
        </w:rPr>
        <w:t>USTAV I EKONOMSKO UREĐENJE</w:t>
      </w:r>
    </w:p>
    <w:p w:rsidR="00CF5884" w:rsidRPr="00CF5884" w:rsidRDefault="00CF5884" w:rsidP="003A4D9C">
      <w:pPr>
        <w:ind w:left="0" w:firstLine="0"/>
        <w:jc w:val="both"/>
        <w:rPr>
          <w:lang w:val="sr-Latn-CS"/>
        </w:rPr>
      </w:pPr>
      <w:r w:rsidRPr="00CF5884">
        <w:rPr>
          <w:b/>
          <w:bCs/>
          <w:lang w:val="sr-Latn-CS"/>
        </w:rPr>
        <w:t>Ustav Kraljevine Srba, Hrvata i Slovenaca</w:t>
      </w:r>
      <w:r w:rsidRPr="00CF5884">
        <w:rPr>
          <w:b/>
          <w:bCs/>
          <w:lang w:val="ru-RU"/>
        </w:rPr>
        <w:t xml:space="preserve"> (1921)</w:t>
      </w:r>
    </w:p>
    <w:p w:rsidR="00096A20" w:rsidRPr="00CF5884" w:rsidRDefault="00556AEE" w:rsidP="003A4D9C">
      <w:pPr>
        <w:numPr>
          <w:ilvl w:val="0"/>
          <w:numId w:val="19"/>
        </w:numPr>
        <w:jc w:val="both"/>
        <w:rPr>
          <w:lang w:val="ru-RU"/>
        </w:rPr>
      </w:pPr>
      <w:r w:rsidRPr="00CF5884">
        <w:rPr>
          <w:lang w:val="ru-RU"/>
        </w:rPr>
        <w:t xml:space="preserve">Sloboda ugovaranja u privrednim odnosima priznaje se, ukoliko se ne protivi društvenim interesima. Država ima, u interesu celine a na osnovu zakona, pravo i dužnost da interveniše u privrednim odnosima građana, u duhu pravde i otklanjanja društvenih suprotnosti. Svojina je zajamčena. Iz svojine proističu i obaveze. Njena upotreba ne sme biti na štetu celine. </w:t>
      </w:r>
    </w:p>
    <w:p w:rsidR="00CF5884" w:rsidRPr="00CF5884" w:rsidRDefault="00CF5884" w:rsidP="003A4D9C">
      <w:pPr>
        <w:ind w:left="0" w:firstLine="0"/>
        <w:jc w:val="both"/>
      </w:pPr>
      <w:r w:rsidRPr="00CF5884">
        <w:rPr>
          <w:b/>
          <w:bCs/>
          <w:lang w:val="sr-Latn-CS"/>
        </w:rPr>
        <w:t>Ustav SFRJ (1974)</w:t>
      </w:r>
    </w:p>
    <w:p w:rsidR="00096A20" w:rsidRPr="00CF5884" w:rsidRDefault="00556AEE" w:rsidP="003A4D9C">
      <w:pPr>
        <w:numPr>
          <w:ilvl w:val="0"/>
          <w:numId w:val="20"/>
        </w:numPr>
        <w:jc w:val="both"/>
      </w:pPr>
      <w:r w:rsidRPr="00CF5884">
        <w:rPr>
          <w:lang w:val="ru-RU"/>
        </w:rPr>
        <w:t>Socijalističko društveno-ekonomsko uređenje Jugoslavije zasniva se na slobodnom udruženom radu</w:t>
      </w:r>
      <w:r w:rsidRPr="00CF5884">
        <w:rPr>
          <w:lang w:val="sr-Latn-CS"/>
        </w:rPr>
        <w:t xml:space="preserve">, </w:t>
      </w:r>
      <w:r w:rsidRPr="00CF5884">
        <w:rPr>
          <w:lang w:val="ru-RU"/>
        </w:rPr>
        <w:t xml:space="preserve">sredstvima za proizvodnju u društvenoj svojini i na samoupravljanju radnika u proizvodnji i raspodeli društvenog proizvoda u osnovnim i drugim organizacijama udruženog rada i u društvenoj reprodukciji u celini. </w:t>
      </w:r>
    </w:p>
    <w:p w:rsidR="00CF5884" w:rsidRPr="00CF5884" w:rsidRDefault="00CF5884" w:rsidP="003A4D9C">
      <w:pPr>
        <w:ind w:left="0" w:firstLine="0"/>
        <w:jc w:val="both"/>
      </w:pPr>
      <w:r w:rsidRPr="00CF5884">
        <w:t> </w:t>
      </w:r>
      <w:r w:rsidRPr="00CF5884">
        <w:rPr>
          <w:b/>
          <w:bCs/>
          <w:lang w:val="sr-Latn-CS"/>
        </w:rPr>
        <w:t>Ustav SRJ (1992)</w:t>
      </w:r>
    </w:p>
    <w:p w:rsidR="00096A20" w:rsidRPr="00CF5884" w:rsidRDefault="00556AEE" w:rsidP="003A4D9C">
      <w:pPr>
        <w:numPr>
          <w:ilvl w:val="0"/>
          <w:numId w:val="21"/>
        </w:numPr>
        <w:jc w:val="both"/>
        <w:rPr>
          <w:lang w:val="pl-PL"/>
        </w:rPr>
      </w:pPr>
      <w:r w:rsidRPr="00CF5884">
        <w:rPr>
          <w:lang w:val="sr-Latn-CS"/>
        </w:rPr>
        <w:t>Jamči se sloboda rada i privređivanja. Jamči se svojina. Privredni subjekti su samostalni i ravnopravni, a uslovi privređivanja jednaki za sve. Protivustavni su svaki akt i radnja kojima se stvara ili podstiče monopolski položaj, odnosno na bilo koji način ograničava tržište.</w:t>
      </w:r>
      <w:r w:rsidRPr="00CF5884">
        <w:rPr>
          <w:lang w:val="pl-PL"/>
        </w:rPr>
        <w:t xml:space="preserve"> </w:t>
      </w:r>
    </w:p>
    <w:p w:rsidR="00CF5884" w:rsidRPr="00CF5884" w:rsidRDefault="00CF5884" w:rsidP="003A4D9C">
      <w:pPr>
        <w:ind w:left="0" w:firstLine="0"/>
        <w:jc w:val="both"/>
      </w:pPr>
      <w:r w:rsidRPr="00CF5884">
        <w:rPr>
          <w:b/>
          <w:bCs/>
          <w:lang w:val="sr-Latn-CS"/>
        </w:rPr>
        <w:t>Ustav Srbije (2006)</w:t>
      </w:r>
    </w:p>
    <w:p w:rsidR="00096A20" w:rsidRPr="00CF5884" w:rsidRDefault="00556AEE" w:rsidP="003A4D9C">
      <w:pPr>
        <w:numPr>
          <w:ilvl w:val="0"/>
          <w:numId w:val="22"/>
        </w:numPr>
        <w:jc w:val="both"/>
        <w:rPr>
          <w:lang w:val="sr-Cyrl-CS"/>
        </w:rPr>
      </w:pPr>
      <w:r w:rsidRPr="00CF5884">
        <w:rPr>
          <w:lang w:val="sr-Cyrl-CS"/>
        </w:rPr>
        <w:t>Ekonomsko ure</w:t>
      </w:r>
      <w:r w:rsidRPr="00CF5884">
        <w:rPr>
          <w:lang w:val="sr-Latn-CS"/>
        </w:rPr>
        <w:t>đ</w:t>
      </w:r>
      <w:r w:rsidRPr="00CF5884">
        <w:rPr>
          <w:lang w:val="sr-Cyrl-CS"/>
        </w:rPr>
        <w:t>enje u Republici Srbiji počiva na tržišnoj privredi, otvorenom i slobodnom tržištu, slobodi preduzetništva, samostalnosti privrednih subjekata i ravnopravnosti privatne i drugih oblika svojine. Republika Srbija je jedinstveno privredno podruje sa jedinstvenim tržištem roba, rada, kapitala i usluga. Uticaj tržišne privrede na socijalni i ekonomski položaj zaposlenih usklađuje se kroz socijalni dijalog između sindikata i poslodavaca. Svi imaju jednak pravni položaj na tržištu. Zabranjeni su akti kojima se, suprotno zakonu, ograni</w:t>
      </w:r>
      <w:r w:rsidRPr="00CF5884">
        <w:rPr>
          <w:lang w:val="sr-Latn-CS"/>
        </w:rPr>
        <w:t>č</w:t>
      </w:r>
      <w:r w:rsidRPr="00CF5884">
        <w:rPr>
          <w:lang w:val="sr-Cyrl-CS"/>
        </w:rPr>
        <w:t>ava slobodna konkurencija, stvaranjem ili zloupotrebom monopolskog ili dominantnog položaja.</w:t>
      </w:r>
    </w:p>
    <w:p w:rsidR="00CF5884" w:rsidRPr="003A4D9C" w:rsidRDefault="00CF5884" w:rsidP="003A4D9C">
      <w:pPr>
        <w:ind w:left="0" w:firstLine="0"/>
        <w:jc w:val="both"/>
        <w:rPr>
          <w:b/>
          <w:lang w:val="sr-Cyrl-CS"/>
        </w:rPr>
      </w:pPr>
    </w:p>
    <w:p w:rsidR="00CF5884" w:rsidRPr="00172AF3" w:rsidRDefault="00CF5884" w:rsidP="003A4D9C">
      <w:pPr>
        <w:ind w:left="0" w:firstLine="0"/>
        <w:jc w:val="both"/>
        <w:rPr>
          <w:b/>
          <w:lang w:val="sr-Latn-CS"/>
        </w:rPr>
      </w:pPr>
      <w:r w:rsidRPr="00172AF3">
        <w:rPr>
          <w:b/>
          <w:lang w:val="sr-Latn-CS"/>
        </w:rPr>
        <w:t>MEĐUNARODNI IZVORI PRAVA</w:t>
      </w:r>
    </w:p>
    <w:p w:rsidR="00096A20" w:rsidRPr="00CF5884" w:rsidRDefault="00556AEE" w:rsidP="003A4D9C">
      <w:pPr>
        <w:numPr>
          <w:ilvl w:val="0"/>
          <w:numId w:val="23"/>
        </w:numPr>
        <w:jc w:val="both"/>
        <w:rPr>
          <w:lang w:val="pl-PL"/>
        </w:rPr>
      </w:pPr>
      <w:r w:rsidRPr="00CF5884">
        <w:rPr>
          <w:lang w:val="sr-Latn-CS"/>
        </w:rPr>
        <w:t>Opšti pravni akti koje donose međunarodne organizacije npr. Ujedinjene Nacije ili Evropska Unija.</w:t>
      </w:r>
    </w:p>
    <w:p w:rsidR="00096A20" w:rsidRPr="00CF5884" w:rsidRDefault="00556AEE" w:rsidP="003A4D9C">
      <w:pPr>
        <w:numPr>
          <w:ilvl w:val="0"/>
          <w:numId w:val="23"/>
        </w:numPr>
        <w:jc w:val="both"/>
        <w:rPr>
          <w:lang w:val="pl-PL"/>
        </w:rPr>
      </w:pPr>
      <w:r w:rsidRPr="00CF5884">
        <w:rPr>
          <w:lang w:val="sr-Latn-CS"/>
        </w:rPr>
        <w:t>Da li se oni sami po sebi primenjuju na teritoriji Republike Srbije?</w:t>
      </w:r>
    </w:p>
    <w:p w:rsidR="00096A20" w:rsidRPr="00CF5884" w:rsidRDefault="00556AEE" w:rsidP="003A4D9C">
      <w:pPr>
        <w:numPr>
          <w:ilvl w:val="0"/>
          <w:numId w:val="23"/>
        </w:numPr>
        <w:jc w:val="both"/>
        <w:rPr>
          <w:lang w:val="pl-PL"/>
        </w:rPr>
      </w:pPr>
      <w:r w:rsidRPr="00CF5884">
        <w:rPr>
          <w:lang w:val="sr-Latn-CS"/>
        </w:rPr>
        <w:t xml:space="preserve">Pravo predstavlja sistem </w:t>
      </w:r>
      <w:r w:rsidRPr="00CF5884">
        <w:rPr>
          <w:i/>
          <w:iCs/>
          <w:lang w:val="sr-Latn-CS"/>
        </w:rPr>
        <w:t>pravnih normi</w:t>
      </w:r>
      <w:r w:rsidRPr="00CF5884">
        <w:rPr>
          <w:lang w:val="sr-Latn-CS"/>
        </w:rPr>
        <w:t xml:space="preserve"> kojima se uređuje zajednički život ljudi a koje propisuje </w:t>
      </w:r>
      <w:r w:rsidRPr="00CF5884">
        <w:rPr>
          <w:i/>
          <w:iCs/>
          <w:lang w:val="sr-Latn-CS"/>
        </w:rPr>
        <w:t>država</w:t>
      </w:r>
      <w:r w:rsidRPr="00CF5884">
        <w:rPr>
          <w:lang w:val="sr-Latn-CS"/>
        </w:rPr>
        <w:t xml:space="preserve"> i u slučaju povrede sankcionišu državni organi.</w:t>
      </w:r>
    </w:p>
    <w:p w:rsidR="00CF5884" w:rsidRDefault="00CF5884" w:rsidP="003A4D9C">
      <w:pPr>
        <w:ind w:left="0" w:firstLine="0"/>
        <w:jc w:val="both"/>
        <w:rPr>
          <w:lang w:val="pl-PL"/>
        </w:rPr>
      </w:pPr>
    </w:p>
    <w:p w:rsidR="00096A20" w:rsidRPr="00CF5884" w:rsidRDefault="00556AEE" w:rsidP="003A4D9C">
      <w:pPr>
        <w:numPr>
          <w:ilvl w:val="0"/>
          <w:numId w:val="24"/>
        </w:numPr>
        <w:jc w:val="both"/>
      </w:pPr>
      <w:r w:rsidRPr="00CF5884">
        <w:rPr>
          <w:lang w:val="sr-Latn-CS"/>
        </w:rPr>
        <w:t>Koja je razlika između:</w:t>
      </w:r>
    </w:p>
    <w:p w:rsidR="00096A20" w:rsidRPr="00CF5884" w:rsidRDefault="00556AEE" w:rsidP="003A4D9C">
      <w:pPr>
        <w:numPr>
          <w:ilvl w:val="1"/>
          <w:numId w:val="24"/>
        </w:numPr>
        <w:jc w:val="both"/>
      </w:pPr>
      <w:r w:rsidRPr="00CF5884">
        <w:rPr>
          <w:lang w:val="sr-Latn-CS"/>
        </w:rPr>
        <w:t xml:space="preserve">Zakona o potvrđivanju sporazuma o ustanovljenju međunarodne klasifikacije figurativnih elemenata žigova sačinjenog u Beču, 12. juna 1973. godine, sa izmenama od 1.oktobra 1985. godine </w:t>
      </w:r>
    </w:p>
    <w:p w:rsidR="00096A20" w:rsidRPr="00CF5884" w:rsidRDefault="00556AEE" w:rsidP="003A4D9C">
      <w:pPr>
        <w:numPr>
          <w:ilvl w:val="1"/>
          <w:numId w:val="24"/>
        </w:numPr>
        <w:jc w:val="both"/>
      </w:pPr>
      <w:r w:rsidRPr="00CF5884">
        <w:rPr>
          <w:lang w:val="sr-Latn-CS"/>
        </w:rPr>
        <w:lastRenderedPageBreak/>
        <w:t>Sporazuma o ustanovljenju međunarodne klasifikacije figurativnih elemenata žigova sačinjenog u Beču, 12. juna 1973. godine, sa izmenama od 1.oktobra 1985. godine</w:t>
      </w:r>
    </w:p>
    <w:p w:rsidR="00CF5884" w:rsidRDefault="00CF5884" w:rsidP="003A4D9C">
      <w:pPr>
        <w:ind w:left="0" w:firstLine="0"/>
        <w:jc w:val="both"/>
      </w:pPr>
    </w:p>
    <w:p w:rsidR="00CF5884" w:rsidRPr="00CF5884" w:rsidRDefault="00CF5884" w:rsidP="003A4D9C">
      <w:pPr>
        <w:ind w:left="0" w:firstLine="0"/>
        <w:jc w:val="both"/>
      </w:pPr>
      <w:r w:rsidRPr="00CF5884">
        <w:rPr>
          <w:lang w:val="sr-Latn-CS"/>
        </w:rPr>
        <w:t>Kada govorimo o “međunarodnim” izvorima međunarodnog poslovnog prava u odnosu na “domaće” pre svega mislimo na njihovo poreklo jer da bi međunarodni izvori poslovnog prava imali pravnu snagu na teritoriji Republike Srbije oni moraju postati deo nacionalnog prava (moraju biti potvrđeni).</w:t>
      </w:r>
    </w:p>
    <w:p w:rsidR="00CF5884" w:rsidRPr="00CF5884" w:rsidRDefault="00CF5884" w:rsidP="003A4D9C">
      <w:pPr>
        <w:ind w:left="0" w:firstLine="0"/>
        <w:jc w:val="both"/>
      </w:pPr>
      <w:r w:rsidRPr="00CF5884">
        <w:rPr>
          <w:lang w:val="sr-Latn-CS"/>
        </w:rPr>
        <w:t>Potvrđivanje međunarodnih izvora poslovnog prava se vrši kroz postupak ratifikacije u Skupštini Republike Srbije.</w:t>
      </w:r>
    </w:p>
    <w:p w:rsidR="00CF5884" w:rsidRDefault="00CF5884" w:rsidP="003A4D9C">
      <w:pPr>
        <w:ind w:left="0" w:firstLine="0"/>
        <w:jc w:val="both"/>
      </w:pPr>
    </w:p>
    <w:p w:rsidR="00CF5884" w:rsidRPr="00172AF3" w:rsidRDefault="00CF5884" w:rsidP="003A4D9C">
      <w:pPr>
        <w:ind w:left="0" w:firstLine="0"/>
        <w:jc w:val="both"/>
        <w:rPr>
          <w:b/>
          <w:lang w:val="sr-Latn-CS"/>
        </w:rPr>
      </w:pPr>
      <w:r w:rsidRPr="00172AF3">
        <w:rPr>
          <w:b/>
          <w:lang w:val="sr-Latn-CS"/>
        </w:rPr>
        <w:t>Izvori prava – ZAKON</w:t>
      </w:r>
    </w:p>
    <w:p w:rsidR="00096A20" w:rsidRPr="00CF5884" w:rsidRDefault="00556AEE" w:rsidP="003A4D9C">
      <w:pPr>
        <w:numPr>
          <w:ilvl w:val="0"/>
          <w:numId w:val="25"/>
        </w:numPr>
        <w:jc w:val="both"/>
        <w:rPr>
          <w:lang w:val="sr-Latn-CS"/>
        </w:rPr>
      </w:pPr>
      <w:r w:rsidRPr="00CF5884">
        <w:rPr>
          <w:lang w:val="sr-Latn-CS"/>
        </w:rPr>
        <w:t>Zakon predstavlja najvažniji izvor prava.</w:t>
      </w:r>
    </w:p>
    <w:p w:rsidR="00096A20" w:rsidRPr="00CF5884" w:rsidRDefault="00556AEE" w:rsidP="003A4D9C">
      <w:pPr>
        <w:numPr>
          <w:ilvl w:val="0"/>
          <w:numId w:val="25"/>
        </w:numPr>
        <w:jc w:val="both"/>
        <w:rPr>
          <w:lang w:val="pl-PL"/>
        </w:rPr>
      </w:pPr>
      <w:r w:rsidRPr="00CF5884">
        <w:rPr>
          <w:lang w:val="sr-Latn-CS"/>
        </w:rPr>
        <w:t>Zakone donosi Zakonodavni organ odnosno Narodna Skupština Republike Srbije</w:t>
      </w:r>
    </w:p>
    <w:p w:rsidR="00096A20" w:rsidRPr="00CF5884" w:rsidRDefault="00556AEE" w:rsidP="003A4D9C">
      <w:pPr>
        <w:numPr>
          <w:ilvl w:val="0"/>
          <w:numId w:val="25"/>
        </w:numPr>
        <w:jc w:val="both"/>
        <w:rPr>
          <w:lang w:val="pl-PL"/>
        </w:rPr>
      </w:pPr>
      <w:r w:rsidRPr="00CF5884">
        <w:rPr>
          <w:lang w:val="pl-PL"/>
        </w:rPr>
        <w:t>Pravo predlaganja zakona, drugih propisa i opštih akata imaju</w:t>
      </w:r>
      <w:r w:rsidRPr="00CF5884">
        <w:rPr>
          <w:lang w:val="sr-Latn-CS"/>
        </w:rPr>
        <w:t>:</w:t>
      </w:r>
    </w:p>
    <w:p w:rsidR="00096A20" w:rsidRPr="00CF5884" w:rsidRDefault="00556AEE" w:rsidP="003A4D9C">
      <w:pPr>
        <w:numPr>
          <w:ilvl w:val="1"/>
          <w:numId w:val="25"/>
        </w:numPr>
        <w:jc w:val="both"/>
      </w:pPr>
      <w:r w:rsidRPr="00CF5884">
        <w:rPr>
          <w:lang w:val="pl-PL"/>
        </w:rPr>
        <w:t xml:space="preserve"> </w:t>
      </w:r>
      <w:proofErr w:type="spellStart"/>
      <w:r w:rsidRPr="00CF5884">
        <w:t>svaki</w:t>
      </w:r>
      <w:proofErr w:type="spellEnd"/>
      <w:r w:rsidRPr="00CF5884">
        <w:rPr>
          <w:lang w:val="sr-Latn-CS"/>
        </w:rPr>
        <w:t xml:space="preserve"> </w:t>
      </w:r>
      <w:proofErr w:type="spellStart"/>
      <w:r w:rsidRPr="00CF5884">
        <w:t>narodni</w:t>
      </w:r>
      <w:proofErr w:type="spellEnd"/>
      <w:r w:rsidRPr="00CF5884">
        <w:t xml:space="preserve"> </w:t>
      </w:r>
      <w:proofErr w:type="spellStart"/>
      <w:r w:rsidRPr="00CF5884">
        <w:t>poslanik</w:t>
      </w:r>
      <w:proofErr w:type="spellEnd"/>
      <w:r w:rsidRPr="00CF5884">
        <w:rPr>
          <w:lang w:val="sr-Latn-CS"/>
        </w:rPr>
        <w:t>;</w:t>
      </w:r>
    </w:p>
    <w:p w:rsidR="00096A20" w:rsidRPr="00CF5884" w:rsidRDefault="00556AEE" w:rsidP="003A4D9C">
      <w:pPr>
        <w:numPr>
          <w:ilvl w:val="1"/>
          <w:numId w:val="25"/>
        </w:numPr>
        <w:jc w:val="both"/>
      </w:pPr>
      <w:proofErr w:type="spellStart"/>
      <w:r w:rsidRPr="00CF5884">
        <w:t>Vlada</w:t>
      </w:r>
      <w:proofErr w:type="spellEnd"/>
      <w:r w:rsidRPr="00CF5884">
        <w:rPr>
          <w:lang w:val="sr-Latn-CS"/>
        </w:rPr>
        <w:t>;</w:t>
      </w:r>
    </w:p>
    <w:p w:rsidR="00096A20" w:rsidRPr="00CF5884" w:rsidRDefault="00556AEE" w:rsidP="003A4D9C">
      <w:pPr>
        <w:numPr>
          <w:ilvl w:val="1"/>
          <w:numId w:val="25"/>
        </w:numPr>
        <w:jc w:val="both"/>
      </w:pPr>
      <w:r w:rsidRPr="00CF5884">
        <w:rPr>
          <w:lang w:val="sr-Latn-CS"/>
        </w:rPr>
        <w:t>S</w:t>
      </w:r>
      <w:proofErr w:type="spellStart"/>
      <w:r w:rsidRPr="00CF5884">
        <w:t>kupština</w:t>
      </w:r>
      <w:proofErr w:type="spellEnd"/>
      <w:r w:rsidRPr="00CF5884">
        <w:t xml:space="preserve"> </w:t>
      </w:r>
      <w:proofErr w:type="spellStart"/>
      <w:r w:rsidRPr="00CF5884">
        <w:t>autonomne</w:t>
      </w:r>
      <w:proofErr w:type="spellEnd"/>
      <w:r w:rsidRPr="00CF5884">
        <w:t xml:space="preserve"> </w:t>
      </w:r>
      <w:proofErr w:type="spellStart"/>
      <w:r w:rsidRPr="00CF5884">
        <w:t>pokrajine</w:t>
      </w:r>
      <w:proofErr w:type="spellEnd"/>
      <w:r w:rsidRPr="00CF5884">
        <w:rPr>
          <w:lang w:val="sr-Latn-CS"/>
        </w:rPr>
        <w:t>;</w:t>
      </w:r>
      <w:r w:rsidRPr="00CF5884">
        <w:t xml:space="preserve"> </w:t>
      </w:r>
      <w:proofErr w:type="spellStart"/>
      <w:r w:rsidRPr="00CF5884">
        <w:t>ili</w:t>
      </w:r>
      <w:proofErr w:type="spellEnd"/>
      <w:r w:rsidRPr="00CF5884">
        <w:rPr>
          <w:lang w:val="sr-Latn-CS"/>
        </w:rPr>
        <w:t xml:space="preserve"> </w:t>
      </w:r>
    </w:p>
    <w:p w:rsidR="00096A20" w:rsidRPr="00CF5884" w:rsidRDefault="00556AEE" w:rsidP="003A4D9C">
      <w:pPr>
        <w:numPr>
          <w:ilvl w:val="1"/>
          <w:numId w:val="25"/>
        </w:numPr>
        <w:jc w:val="both"/>
      </w:pPr>
      <w:r w:rsidRPr="00CF5884">
        <w:t xml:space="preserve"> </w:t>
      </w:r>
      <w:proofErr w:type="spellStart"/>
      <w:proofErr w:type="gramStart"/>
      <w:r w:rsidRPr="00CF5884">
        <w:t>najmanje</w:t>
      </w:r>
      <w:proofErr w:type="spellEnd"/>
      <w:proofErr w:type="gramEnd"/>
      <w:r w:rsidRPr="00CF5884">
        <w:t xml:space="preserve"> 30.000 </w:t>
      </w:r>
      <w:proofErr w:type="spellStart"/>
      <w:r w:rsidRPr="00CF5884">
        <w:t>bira</w:t>
      </w:r>
      <w:proofErr w:type="spellEnd"/>
      <w:r w:rsidRPr="00CF5884">
        <w:rPr>
          <w:lang w:val="sr-Latn-CS"/>
        </w:rPr>
        <w:t>ča.</w:t>
      </w:r>
      <w:r w:rsidRPr="00CF5884">
        <w:t xml:space="preserve"> </w:t>
      </w:r>
    </w:p>
    <w:p w:rsidR="00096A20" w:rsidRPr="00CF5884" w:rsidRDefault="00556AEE" w:rsidP="003A4D9C">
      <w:pPr>
        <w:numPr>
          <w:ilvl w:val="1"/>
          <w:numId w:val="25"/>
        </w:numPr>
        <w:jc w:val="both"/>
        <w:rPr>
          <w:lang w:val="pl-PL"/>
        </w:rPr>
      </w:pPr>
      <w:r w:rsidRPr="00CF5884">
        <w:rPr>
          <w:lang w:val="pl-PL"/>
        </w:rPr>
        <w:t>Zaštitnik građana i Narodna banka Srbije imaju pravo predlaganja zakona iz svoje nadležnosti.</w:t>
      </w:r>
    </w:p>
    <w:p w:rsidR="00CF5884" w:rsidRDefault="00CF5884" w:rsidP="003A4D9C">
      <w:pPr>
        <w:ind w:left="0" w:firstLine="0"/>
        <w:jc w:val="both"/>
        <w:rPr>
          <w:lang w:val="pl-PL"/>
        </w:rPr>
      </w:pPr>
    </w:p>
    <w:p w:rsidR="00CF5884" w:rsidRPr="00CF5884" w:rsidRDefault="00CF5884" w:rsidP="003A4D9C">
      <w:pPr>
        <w:ind w:left="0" w:firstLine="0"/>
        <w:jc w:val="both"/>
        <w:rPr>
          <w:b/>
          <w:lang w:val="sr-Latn-CS"/>
        </w:rPr>
      </w:pPr>
      <w:r w:rsidRPr="00CF5884">
        <w:rPr>
          <w:b/>
          <w:lang w:val="sr-Latn-CS"/>
        </w:rPr>
        <w:t>Izvori prava –  Podzakonski propisi</w:t>
      </w:r>
    </w:p>
    <w:p w:rsidR="00096A20" w:rsidRPr="00CF5884" w:rsidRDefault="00556AEE" w:rsidP="003A4D9C">
      <w:pPr>
        <w:numPr>
          <w:ilvl w:val="2"/>
          <w:numId w:val="26"/>
        </w:numPr>
        <w:tabs>
          <w:tab w:val="clear" w:pos="2160"/>
          <w:tab w:val="num" w:pos="720"/>
        </w:tabs>
        <w:ind w:left="720"/>
        <w:jc w:val="both"/>
        <w:rPr>
          <w:lang w:val="pl-PL"/>
        </w:rPr>
      </w:pPr>
      <w:r w:rsidRPr="00CF5884">
        <w:rPr>
          <w:b/>
          <w:bCs/>
          <w:lang w:val="sr-Latn-CS"/>
        </w:rPr>
        <w:t xml:space="preserve">Uredba </w:t>
      </w:r>
      <w:r w:rsidRPr="00CF5884">
        <w:rPr>
          <w:lang w:val="sr-Latn-CS"/>
        </w:rPr>
        <w:t xml:space="preserve">- </w:t>
      </w:r>
      <w:r w:rsidRPr="00CF5884">
        <w:rPr>
          <w:lang w:val="sr-Cyrl-CS"/>
        </w:rPr>
        <w:t>Vlada uredbom podrobnije razrađuje odnos uređen zakonom, u skladu sa svrhom i ciljem zakona.</w:t>
      </w:r>
      <w:r w:rsidRPr="00CF5884">
        <w:rPr>
          <w:lang w:val="pl-PL"/>
        </w:rPr>
        <w:t xml:space="preserve"> </w:t>
      </w:r>
    </w:p>
    <w:p w:rsidR="00096A20" w:rsidRPr="00CF5884" w:rsidRDefault="00556AEE" w:rsidP="003A4D9C">
      <w:pPr>
        <w:numPr>
          <w:ilvl w:val="2"/>
          <w:numId w:val="26"/>
        </w:numPr>
        <w:tabs>
          <w:tab w:val="clear" w:pos="2160"/>
          <w:tab w:val="num" w:pos="720"/>
        </w:tabs>
        <w:ind w:left="720"/>
        <w:jc w:val="both"/>
        <w:rPr>
          <w:lang w:val="pl-PL"/>
        </w:rPr>
      </w:pPr>
      <w:r w:rsidRPr="00CF5884">
        <w:rPr>
          <w:b/>
          <w:bCs/>
          <w:lang w:val="sr-Latn-CS"/>
        </w:rPr>
        <w:t>Pravilnik</w:t>
      </w:r>
      <w:r w:rsidRPr="00CF5884">
        <w:rPr>
          <w:lang w:val="sr-Latn-CS"/>
        </w:rPr>
        <w:t xml:space="preserve"> – Ministarstva </w:t>
      </w:r>
      <w:r w:rsidRPr="00CF5884">
        <w:rPr>
          <w:lang w:val="sr-Cyrl-CS"/>
        </w:rPr>
        <w:t>Pravilnikom razrađuju pojedine odredbe zakona ili propisa Vlade.</w:t>
      </w:r>
      <w:r w:rsidRPr="00CF5884">
        <w:rPr>
          <w:lang w:val="sr-Latn-CS"/>
        </w:rPr>
        <w:t xml:space="preserve"> </w:t>
      </w:r>
    </w:p>
    <w:p w:rsidR="00096A20" w:rsidRPr="00CF5884" w:rsidRDefault="00556AEE" w:rsidP="003A4D9C">
      <w:pPr>
        <w:numPr>
          <w:ilvl w:val="2"/>
          <w:numId w:val="26"/>
        </w:numPr>
        <w:tabs>
          <w:tab w:val="clear" w:pos="2160"/>
          <w:tab w:val="num" w:pos="720"/>
        </w:tabs>
        <w:ind w:left="720"/>
        <w:jc w:val="both"/>
        <w:rPr>
          <w:lang w:val="pl-PL"/>
        </w:rPr>
      </w:pPr>
      <w:r w:rsidRPr="00CF5884">
        <w:rPr>
          <w:b/>
          <w:bCs/>
          <w:lang w:val="sr-Latn-CS"/>
        </w:rPr>
        <w:t xml:space="preserve">Naredba </w:t>
      </w:r>
      <w:r w:rsidRPr="00CF5884">
        <w:rPr>
          <w:lang w:val="sr-Latn-CS"/>
        </w:rPr>
        <w:t xml:space="preserve">– Ministarstva </w:t>
      </w:r>
      <w:r w:rsidRPr="00CF5884">
        <w:rPr>
          <w:lang w:val="sr-Cyrl-CS"/>
        </w:rPr>
        <w:t>Naredbom naređuj</w:t>
      </w:r>
      <w:r w:rsidRPr="00CF5884">
        <w:rPr>
          <w:lang w:val="sr-Latn-CS"/>
        </w:rPr>
        <w:t>u</w:t>
      </w:r>
      <w:r w:rsidRPr="00CF5884">
        <w:rPr>
          <w:lang w:val="sr-Cyrl-CS"/>
        </w:rPr>
        <w:t xml:space="preserve"> ili zabranjuj</w:t>
      </w:r>
      <w:r w:rsidRPr="00CF5884">
        <w:rPr>
          <w:lang w:val="sr-Latn-CS"/>
        </w:rPr>
        <w:t>u</w:t>
      </w:r>
      <w:r w:rsidRPr="00CF5884">
        <w:rPr>
          <w:lang w:val="sr-Cyrl-CS"/>
        </w:rPr>
        <w:t xml:space="preserve"> neko ponašanje u jednoj situaciji koja ima opšti značaj.</w:t>
      </w:r>
      <w:r w:rsidRPr="00CF5884">
        <w:rPr>
          <w:lang w:val="sr-Latn-CS"/>
        </w:rPr>
        <w:t xml:space="preserve"> </w:t>
      </w:r>
    </w:p>
    <w:p w:rsidR="00096A20" w:rsidRPr="00CF5884" w:rsidRDefault="00556AEE" w:rsidP="003A4D9C">
      <w:pPr>
        <w:numPr>
          <w:ilvl w:val="2"/>
          <w:numId w:val="26"/>
        </w:numPr>
        <w:tabs>
          <w:tab w:val="clear" w:pos="2160"/>
          <w:tab w:val="num" w:pos="720"/>
        </w:tabs>
        <w:ind w:left="720"/>
        <w:jc w:val="both"/>
        <w:rPr>
          <w:lang w:val="pl-PL"/>
        </w:rPr>
      </w:pPr>
      <w:r w:rsidRPr="00CF5884">
        <w:rPr>
          <w:b/>
          <w:bCs/>
          <w:lang w:val="sr-Latn-CS"/>
        </w:rPr>
        <w:t>Upustvo</w:t>
      </w:r>
      <w:r w:rsidRPr="00CF5884">
        <w:rPr>
          <w:lang w:val="sr-Latn-CS"/>
        </w:rPr>
        <w:t xml:space="preserve"> – Ministartsva </w:t>
      </w:r>
      <w:r w:rsidRPr="00CF5884">
        <w:rPr>
          <w:lang w:val="sr-Cyrl-CS"/>
        </w:rPr>
        <w:t>Uputstvom određuj</w:t>
      </w:r>
      <w:r w:rsidRPr="00CF5884">
        <w:rPr>
          <w:lang w:val="sr-Latn-CS"/>
        </w:rPr>
        <w:t>u</w:t>
      </w:r>
      <w:r w:rsidRPr="00CF5884">
        <w:rPr>
          <w:lang w:val="sr-Cyrl-CS"/>
        </w:rPr>
        <w:t xml:space="preserve"> način na koji organi državne uprave i imaoci javnih ovlašćenja izvršavaju pojedine odredbe zakona ili drugog propisa.</w:t>
      </w:r>
      <w:r w:rsidRPr="00CF5884">
        <w:rPr>
          <w:lang w:val="sr-Latn-CS"/>
        </w:rPr>
        <w:t xml:space="preserve"> </w:t>
      </w:r>
    </w:p>
    <w:p w:rsidR="00096A20" w:rsidRPr="00CF5884" w:rsidRDefault="00556AEE" w:rsidP="003A4D9C">
      <w:pPr>
        <w:numPr>
          <w:ilvl w:val="2"/>
          <w:numId w:val="26"/>
        </w:numPr>
        <w:tabs>
          <w:tab w:val="clear" w:pos="2160"/>
          <w:tab w:val="num" w:pos="720"/>
        </w:tabs>
        <w:ind w:left="720"/>
        <w:jc w:val="both"/>
        <w:rPr>
          <w:lang w:val="pl-PL"/>
        </w:rPr>
      </w:pPr>
      <w:r w:rsidRPr="00CF5884">
        <w:rPr>
          <w:lang w:val="sr-Latn-CS"/>
        </w:rPr>
        <w:t xml:space="preserve">Uredbe, </w:t>
      </w:r>
      <w:r w:rsidRPr="00CF5884">
        <w:rPr>
          <w:lang w:val="sr-Cyrl-CS"/>
        </w:rPr>
        <w:t xml:space="preserve">Pravilnici, </w:t>
      </w:r>
      <w:r w:rsidRPr="00CF5884">
        <w:rPr>
          <w:lang w:val="sr-Latn-CS"/>
        </w:rPr>
        <w:t>N</w:t>
      </w:r>
      <w:r w:rsidRPr="00CF5884">
        <w:rPr>
          <w:lang w:val="sr-Cyrl-CS"/>
        </w:rPr>
        <w:t xml:space="preserve">aredbe i </w:t>
      </w:r>
      <w:r w:rsidRPr="00CF5884">
        <w:rPr>
          <w:lang w:val="sr-Latn-CS"/>
        </w:rPr>
        <w:t>U</w:t>
      </w:r>
      <w:r w:rsidRPr="00CF5884">
        <w:rPr>
          <w:lang w:val="sr-Cyrl-CS"/>
        </w:rPr>
        <w:t>putstva objavljuju se u „Službenom glasniku Republike Srbije”.</w:t>
      </w:r>
      <w:r w:rsidRPr="00CF5884">
        <w:rPr>
          <w:lang w:val="pl-PL"/>
        </w:rPr>
        <w:t xml:space="preserve"> </w:t>
      </w:r>
    </w:p>
    <w:p w:rsidR="00CF5884" w:rsidRDefault="00CF5884" w:rsidP="003A4D9C">
      <w:pPr>
        <w:ind w:left="0" w:firstLine="0"/>
        <w:jc w:val="both"/>
        <w:rPr>
          <w:lang w:val="pl-PL"/>
        </w:rPr>
      </w:pPr>
    </w:p>
    <w:p w:rsidR="00CF5884" w:rsidRDefault="00CF5884" w:rsidP="003A4D9C">
      <w:pPr>
        <w:ind w:left="0" w:firstLine="0"/>
        <w:jc w:val="both"/>
        <w:rPr>
          <w:lang w:val="sr-Latn-CS"/>
        </w:rPr>
      </w:pPr>
      <w:r w:rsidRPr="00CF5884">
        <w:rPr>
          <w:b/>
          <w:lang w:val="sr-Latn-CS"/>
        </w:rPr>
        <w:t>Izvori prava</w:t>
      </w:r>
      <w:r w:rsidRPr="00CF5884">
        <w:rPr>
          <w:lang w:val="sr-Latn-CS"/>
        </w:rPr>
        <w:t xml:space="preserve"> </w:t>
      </w:r>
      <w:r w:rsidRPr="00CF5884">
        <w:rPr>
          <w:b/>
          <w:lang w:val="sr-Latn-CS"/>
        </w:rPr>
        <w:t>– Opšti akti organizacija kojima su poverena javna ovlaščenja</w:t>
      </w:r>
    </w:p>
    <w:p w:rsidR="00096A20" w:rsidRPr="00CF5884" w:rsidRDefault="00556AEE" w:rsidP="003A4D9C">
      <w:pPr>
        <w:numPr>
          <w:ilvl w:val="0"/>
          <w:numId w:val="27"/>
        </w:numPr>
        <w:jc w:val="both"/>
        <w:rPr>
          <w:lang w:val="sr-Latn-CS"/>
        </w:rPr>
      </w:pPr>
      <w:r w:rsidRPr="00CF5884">
        <w:rPr>
          <w:lang w:val="sr-Latn-CS"/>
        </w:rPr>
        <w:t>Zakonima i drugim opštim aktima se organizacijama mogu poveriti javna ovlašćenje kao i pravo da regulišu određenu privrednu aktivnost.</w:t>
      </w:r>
    </w:p>
    <w:p w:rsidR="00096A20" w:rsidRPr="00CF5884" w:rsidRDefault="00556AEE" w:rsidP="003A4D9C">
      <w:pPr>
        <w:numPr>
          <w:ilvl w:val="0"/>
          <w:numId w:val="27"/>
        </w:numPr>
        <w:jc w:val="both"/>
        <w:rPr>
          <w:lang w:val="es-ES"/>
        </w:rPr>
      </w:pPr>
      <w:r w:rsidRPr="00CF5884">
        <w:rPr>
          <w:lang w:val="sr-Latn-CS"/>
        </w:rPr>
        <w:t>Primeri organizacija kojima su poverena javna ovlašćenja:</w:t>
      </w:r>
    </w:p>
    <w:p w:rsidR="00096A20" w:rsidRPr="00CF5884" w:rsidRDefault="00556AEE" w:rsidP="003A4D9C">
      <w:pPr>
        <w:numPr>
          <w:ilvl w:val="1"/>
          <w:numId w:val="27"/>
        </w:numPr>
        <w:jc w:val="both"/>
      </w:pPr>
      <w:r w:rsidRPr="00CF5884">
        <w:rPr>
          <w:lang w:val="sr-Latn-CS"/>
        </w:rPr>
        <w:t xml:space="preserve">Agencija za privredne registre (APR) </w:t>
      </w:r>
    </w:p>
    <w:p w:rsidR="00096A20" w:rsidRPr="00CF5884" w:rsidRDefault="00556AEE" w:rsidP="003A4D9C">
      <w:pPr>
        <w:numPr>
          <w:ilvl w:val="1"/>
          <w:numId w:val="27"/>
        </w:numPr>
        <w:jc w:val="both"/>
        <w:rPr>
          <w:lang w:val="pl-PL"/>
        </w:rPr>
      </w:pPr>
      <w:r w:rsidRPr="00CF5884">
        <w:rPr>
          <w:lang w:val="sr-Latn-CS"/>
        </w:rPr>
        <w:t>Republička agencija za telekomunikacije (RATEL)</w:t>
      </w:r>
    </w:p>
    <w:p w:rsidR="00096A20" w:rsidRPr="00CF5884" w:rsidRDefault="00556AEE" w:rsidP="003A4D9C">
      <w:pPr>
        <w:numPr>
          <w:ilvl w:val="1"/>
          <w:numId w:val="27"/>
        </w:numPr>
        <w:jc w:val="both"/>
      </w:pPr>
      <w:r w:rsidRPr="00CF5884">
        <w:rPr>
          <w:lang w:val="sr-Latn-CS"/>
        </w:rPr>
        <w:t>Republička radiodifuzna agencija (RRA)</w:t>
      </w:r>
    </w:p>
    <w:p w:rsidR="00096A20" w:rsidRPr="00CF5884" w:rsidRDefault="00556AEE" w:rsidP="003A4D9C">
      <w:pPr>
        <w:numPr>
          <w:ilvl w:val="1"/>
          <w:numId w:val="27"/>
        </w:numPr>
        <w:jc w:val="both"/>
        <w:rPr>
          <w:lang w:val="pl-PL"/>
        </w:rPr>
      </w:pPr>
      <w:r w:rsidRPr="00CF5884">
        <w:rPr>
          <w:lang w:val="sr-Latn-CS"/>
        </w:rPr>
        <w:t xml:space="preserve">Komisija za hartije od vrednosti (KHOV) </w:t>
      </w:r>
    </w:p>
    <w:p w:rsidR="00CF5884" w:rsidRDefault="00CF5884" w:rsidP="003A4D9C">
      <w:pPr>
        <w:ind w:left="0" w:firstLine="0"/>
        <w:jc w:val="both"/>
        <w:rPr>
          <w:lang w:val="pl-PL"/>
        </w:rPr>
      </w:pPr>
    </w:p>
    <w:p w:rsidR="00096A20" w:rsidRPr="00CF5884" w:rsidRDefault="00556AEE" w:rsidP="003A4D9C">
      <w:pPr>
        <w:numPr>
          <w:ilvl w:val="0"/>
          <w:numId w:val="28"/>
        </w:numPr>
        <w:jc w:val="both"/>
        <w:rPr>
          <w:lang w:val="es-ES"/>
        </w:rPr>
      </w:pPr>
      <w:r w:rsidRPr="00CF5884">
        <w:rPr>
          <w:lang w:val="sr-Latn-CS"/>
        </w:rPr>
        <w:t>Primeri opštih akata organizacija kojima su poverena javna ovlašćenja:</w:t>
      </w:r>
    </w:p>
    <w:p w:rsidR="00096A20" w:rsidRPr="00CF5884" w:rsidRDefault="00556AEE" w:rsidP="003A4D9C">
      <w:pPr>
        <w:numPr>
          <w:ilvl w:val="1"/>
          <w:numId w:val="28"/>
        </w:numPr>
        <w:jc w:val="both"/>
        <w:rPr>
          <w:lang w:val="pl-PL"/>
        </w:rPr>
      </w:pPr>
      <w:r w:rsidRPr="00CF5884">
        <w:rPr>
          <w:lang w:val="ru-RU"/>
        </w:rPr>
        <w:t>Pravilnik o postupku izdavanja dozvole za radio-stanicu i podacima i dokumentaciji koji se podnose uz zahtev za pribavljanje dozvole za radio-stanicu</w:t>
      </w:r>
    </w:p>
    <w:p w:rsidR="00096A20" w:rsidRPr="00CF5884" w:rsidRDefault="00556AEE" w:rsidP="003A4D9C">
      <w:pPr>
        <w:numPr>
          <w:ilvl w:val="1"/>
          <w:numId w:val="28"/>
        </w:numPr>
        <w:jc w:val="both"/>
        <w:rPr>
          <w:lang w:val="pl-PL"/>
        </w:rPr>
      </w:pPr>
      <w:r w:rsidRPr="00CF5884">
        <w:rPr>
          <w:lang w:val="ru-RU"/>
        </w:rPr>
        <w:t>Opšte obavezujuće uputstvo o ponašanju emitera – Kodeks ponašanja emitera</w:t>
      </w:r>
    </w:p>
    <w:p w:rsidR="00096A20" w:rsidRPr="00CF5884" w:rsidRDefault="00556AEE" w:rsidP="003A4D9C">
      <w:pPr>
        <w:numPr>
          <w:ilvl w:val="1"/>
          <w:numId w:val="28"/>
        </w:numPr>
        <w:jc w:val="both"/>
        <w:rPr>
          <w:lang w:val="pl-PL"/>
        </w:rPr>
      </w:pPr>
      <w:r w:rsidRPr="00CF5884">
        <w:rPr>
          <w:lang w:val="ru-RU"/>
        </w:rPr>
        <w:t>Pravilnik o postupku dostavljanja elektronskih podataka i visini naknada koje Agencija naplaćuje za izdavanje izvoda u elektronskoj formi</w:t>
      </w:r>
    </w:p>
    <w:p w:rsidR="00CF5884" w:rsidRDefault="00CF5884" w:rsidP="003A4D9C">
      <w:pPr>
        <w:ind w:left="0" w:firstLine="0"/>
        <w:jc w:val="both"/>
        <w:rPr>
          <w:lang w:val="pl-PL"/>
        </w:rPr>
      </w:pPr>
    </w:p>
    <w:p w:rsidR="003A4D9C" w:rsidRDefault="003A4D9C" w:rsidP="003A4D9C">
      <w:pPr>
        <w:ind w:left="0" w:firstLine="0"/>
        <w:jc w:val="both"/>
        <w:rPr>
          <w:b/>
          <w:lang w:val="sr-Latn-CS"/>
        </w:rPr>
      </w:pPr>
    </w:p>
    <w:p w:rsidR="003A4D9C" w:rsidRDefault="003A4D9C" w:rsidP="003A4D9C">
      <w:pPr>
        <w:ind w:left="0" w:firstLine="0"/>
        <w:jc w:val="both"/>
        <w:rPr>
          <w:b/>
          <w:lang w:val="sr-Latn-CS"/>
        </w:rPr>
      </w:pPr>
    </w:p>
    <w:p w:rsidR="003A4D9C" w:rsidRDefault="003A4D9C" w:rsidP="003A4D9C">
      <w:pPr>
        <w:ind w:left="0" w:firstLine="0"/>
        <w:jc w:val="both"/>
        <w:rPr>
          <w:b/>
          <w:lang w:val="sr-Latn-CS"/>
        </w:rPr>
      </w:pPr>
    </w:p>
    <w:p w:rsidR="00172AF3" w:rsidRDefault="003A4D9C" w:rsidP="003A4D9C">
      <w:pPr>
        <w:ind w:left="0" w:firstLine="0"/>
        <w:jc w:val="both"/>
        <w:rPr>
          <w:b/>
          <w:lang w:val="sr-Latn-CS"/>
        </w:rPr>
      </w:pPr>
      <w:r>
        <w:rPr>
          <w:b/>
          <w:lang w:val="sr-Latn-CS"/>
        </w:rPr>
        <w:lastRenderedPageBreak/>
        <w:t xml:space="preserve">Izvori Poslovnog prava-  </w:t>
      </w:r>
      <w:r w:rsidR="00CF5884" w:rsidRPr="00CF5884">
        <w:rPr>
          <w:b/>
          <w:lang w:val="sr-Latn-CS"/>
        </w:rPr>
        <w:t xml:space="preserve">Uzanse – Poslovni običaji </w:t>
      </w:r>
    </w:p>
    <w:p w:rsidR="00096A20" w:rsidRPr="00CF5884" w:rsidRDefault="00CF5884" w:rsidP="003A4D9C">
      <w:pPr>
        <w:ind w:left="0" w:firstLine="0"/>
        <w:jc w:val="both"/>
        <w:rPr>
          <w:lang w:val="sr-Latn-CS"/>
        </w:rPr>
      </w:pPr>
      <w:r w:rsidRPr="00CF5884">
        <w:rPr>
          <w:b/>
          <w:lang w:val="sr-Latn-CS"/>
        </w:rPr>
        <w:tab/>
      </w:r>
      <w:r w:rsidR="00556AEE" w:rsidRPr="00CF5884">
        <w:rPr>
          <w:b/>
          <w:bCs/>
          <w:lang w:val="sr-Latn-CS"/>
        </w:rPr>
        <w:t>Uzansa</w:t>
      </w:r>
      <w:r w:rsidR="00556AEE" w:rsidRPr="00CF5884">
        <w:rPr>
          <w:lang w:val="sr-Latn-CS"/>
        </w:rPr>
        <w:t> (ili trgovački </w:t>
      </w:r>
      <w:hyperlink r:id="rId7" w:history="1">
        <w:r w:rsidR="00556AEE" w:rsidRPr="00CF5884">
          <w:rPr>
            <w:rStyle w:val="Hyperlink"/>
            <w:lang w:val="sr-Latn-CS"/>
          </w:rPr>
          <w:t>običaj</w:t>
        </w:r>
      </w:hyperlink>
      <w:r w:rsidR="00556AEE" w:rsidRPr="00CF5884">
        <w:rPr>
          <w:lang w:val="sr-Latn-CS"/>
        </w:rPr>
        <w:t>) jeste poslovni </w:t>
      </w:r>
      <w:hyperlink r:id="rId8" w:history="1">
        <w:r w:rsidR="00556AEE" w:rsidRPr="00CF5884">
          <w:rPr>
            <w:rStyle w:val="Hyperlink"/>
            <w:lang w:val="sr-Latn-CS"/>
          </w:rPr>
          <w:t>običaj</w:t>
        </w:r>
      </w:hyperlink>
      <w:r w:rsidR="00556AEE" w:rsidRPr="00CF5884">
        <w:rPr>
          <w:lang w:val="sr-Latn-CS"/>
        </w:rPr>
        <w:t xml:space="preserve"> koji je prerastao u pravilo koje se primenjuje u trgovinskim transakcijama a koje je kodifikovalo (objavilo, sakupilo i sistematizovalo) neko </w:t>
      </w:r>
      <w:r w:rsidR="00556AEE" w:rsidRPr="00CF5884">
        <w:rPr>
          <w:b/>
          <w:bCs/>
          <w:lang w:val="sr-Latn-CS"/>
        </w:rPr>
        <w:t>ovlašćeno telo</w:t>
      </w:r>
      <w:r w:rsidR="00556AEE" w:rsidRPr="00CF5884">
        <w:rPr>
          <w:lang w:val="sr-Latn-CS"/>
        </w:rPr>
        <w:t xml:space="preserve">.  </w:t>
      </w:r>
    </w:p>
    <w:p w:rsidR="00096A20" w:rsidRPr="00CF5884" w:rsidRDefault="00556AEE" w:rsidP="003A4D9C">
      <w:pPr>
        <w:numPr>
          <w:ilvl w:val="0"/>
          <w:numId w:val="29"/>
        </w:numPr>
        <w:jc w:val="both"/>
      </w:pPr>
      <w:r w:rsidRPr="00CF5884">
        <w:rPr>
          <w:lang w:val="pl-PL"/>
        </w:rPr>
        <w:t>Opšte uzanse za promet robe</w:t>
      </w:r>
    </w:p>
    <w:p w:rsidR="00096A20" w:rsidRPr="00CF5884" w:rsidRDefault="00556AEE" w:rsidP="003A4D9C">
      <w:pPr>
        <w:numPr>
          <w:ilvl w:val="0"/>
          <w:numId w:val="29"/>
        </w:numPr>
        <w:jc w:val="both"/>
      </w:pPr>
      <w:r w:rsidRPr="00CF5884">
        <w:rPr>
          <w:lang w:val="pl-PL"/>
        </w:rPr>
        <w:t>Lučke uzanse</w:t>
      </w:r>
    </w:p>
    <w:p w:rsidR="00096A20" w:rsidRPr="00CF5884" w:rsidRDefault="00556AEE" w:rsidP="003A4D9C">
      <w:pPr>
        <w:numPr>
          <w:ilvl w:val="0"/>
          <w:numId w:val="29"/>
        </w:numPr>
        <w:jc w:val="both"/>
      </w:pPr>
      <w:r w:rsidRPr="00CF5884">
        <w:rPr>
          <w:lang w:val="pl-PL"/>
        </w:rPr>
        <w:t>Posebne uzanse o građenju</w:t>
      </w:r>
    </w:p>
    <w:p w:rsidR="00CF5884" w:rsidRDefault="00CF5884" w:rsidP="003A4D9C">
      <w:pPr>
        <w:ind w:left="0" w:firstLine="0"/>
        <w:jc w:val="both"/>
        <w:rPr>
          <w:lang w:val="pl-PL"/>
        </w:rPr>
      </w:pPr>
    </w:p>
    <w:p w:rsidR="00CF5884" w:rsidRPr="00CF5884" w:rsidRDefault="00CF5884" w:rsidP="003A4D9C">
      <w:pPr>
        <w:ind w:left="0" w:firstLine="0"/>
        <w:jc w:val="both"/>
        <w:rPr>
          <w:b/>
          <w:lang w:val="sr-Latn-CS"/>
        </w:rPr>
      </w:pPr>
      <w:r w:rsidRPr="00CF5884">
        <w:rPr>
          <w:b/>
          <w:lang w:val="sr-Latn-CS"/>
        </w:rPr>
        <w:t>Studija Slučaja – On Line Gambling</w:t>
      </w:r>
    </w:p>
    <w:p w:rsidR="00096A20" w:rsidRPr="00CF5884" w:rsidRDefault="00556AEE" w:rsidP="003A4D9C">
      <w:pPr>
        <w:numPr>
          <w:ilvl w:val="0"/>
          <w:numId w:val="30"/>
        </w:numPr>
        <w:jc w:val="both"/>
        <w:rPr>
          <w:lang w:val="pl-PL"/>
        </w:rPr>
      </w:pPr>
      <w:r w:rsidRPr="00CF5884">
        <w:rPr>
          <w:lang w:val="sr-Latn-CS"/>
        </w:rPr>
        <w:t>Da li se neko od vas kocka ili kladi preko interneta?</w:t>
      </w:r>
    </w:p>
    <w:p w:rsidR="00096A20" w:rsidRPr="00CF5884" w:rsidRDefault="00556AEE" w:rsidP="003A4D9C">
      <w:pPr>
        <w:numPr>
          <w:ilvl w:val="0"/>
          <w:numId w:val="30"/>
        </w:numPr>
        <w:jc w:val="both"/>
        <w:rPr>
          <w:lang w:val="pl-PL"/>
        </w:rPr>
      </w:pPr>
      <w:r w:rsidRPr="00CF5884">
        <w:rPr>
          <w:lang w:val="sr-Latn-CS"/>
        </w:rPr>
        <w:t>Da li je takvo ponašanje dozvoljeno?</w:t>
      </w:r>
    </w:p>
    <w:p w:rsidR="00096A20" w:rsidRPr="00CF5884" w:rsidRDefault="00556AEE" w:rsidP="003A4D9C">
      <w:pPr>
        <w:numPr>
          <w:ilvl w:val="0"/>
          <w:numId w:val="30"/>
        </w:numPr>
        <w:jc w:val="both"/>
        <w:rPr>
          <w:lang w:val="pl-PL"/>
        </w:rPr>
      </w:pPr>
      <w:r w:rsidRPr="00CF5884">
        <w:rPr>
          <w:lang w:val="sr-Latn-CS"/>
        </w:rPr>
        <w:t xml:space="preserve">Da li je organizovane kockanja ili klađenja preko interneta u Srbiji dozvoljeno? </w:t>
      </w:r>
    </w:p>
    <w:p w:rsidR="00096A20" w:rsidRPr="00CF5884" w:rsidRDefault="00556AEE" w:rsidP="003A4D9C">
      <w:pPr>
        <w:numPr>
          <w:ilvl w:val="0"/>
          <w:numId w:val="30"/>
        </w:numPr>
        <w:jc w:val="both"/>
        <w:rPr>
          <w:lang w:val="pl-PL"/>
        </w:rPr>
      </w:pPr>
      <w:r w:rsidRPr="00CF5884">
        <w:rPr>
          <w:lang w:val="sr-Latn-CS"/>
        </w:rPr>
        <w:t>Na koji način saznati da li je takvo ponašanje dozvoljeno ili ne?</w:t>
      </w:r>
    </w:p>
    <w:p w:rsidR="00CF5884" w:rsidRDefault="00CF5884" w:rsidP="003A4D9C">
      <w:pPr>
        <w:ind w:left="0" w:firstLine="0"/>
        <w:jc w:val="both"/>
        <w:rPr>
          <w:lang w:val="pl-PL"/>
        </w:rPr>
      </w:pPr>
    </w:p>
    <w:p w:rsidR="00CF5884" w:rsidRPr="00CF5884" w:rsidRDefault="00CF5884" w:rsidP="003A4D9C">
      <w:pPr>
        <w:ind w:left="0" w:firstLine="0"/>
        <w:jc w:val="both"/>
        <w:rPr>
          <w:lang w:val="pl-PL"/>
        </w:rPr>
      </w:pPr>
      <w:r w:rsidRPr="00CF5884">
        <w:rPr>
          <w:b/>
          <w:lang w:val="sr-Latn-CS"/>
        </w:rPr>
        <w:t>Zakon o elektronskoj trgovini</w:t>
      </w:r>
      <w:r w:rsidRPr="00CF5884">
        <w:rPr>
          <w:lang w:val="sr-Latn-CS"/>
        </w:rPr>
        <w:t xml:space="preserve"> (Službeni Glasnik 42/09) </w:t>
      </w:r>
    </w:p>
    <w:p w:rsidR="00CF5884" w:rsidRPr="00CF5884" w:rsidRDefault="00CF5884" w:rsidP="003A4D9C">
      <w:pPr>
        <w:ind w:left="0" w:firstLine="0"/>
        <w:jc w:val="both"/>
      </w:pPr>
      <w:r w:rsidRPr="00CF5884">
        <w:rPr>
          <w:b/>
          <w:bCs/>
          <w:lang w:val="vi-VN"/>
        </w:rPr>
        <w:t>Član 2.</w:t>
      </w:r>
    </w:p>
    <w:p w:rsidR="00096A20" w:rsidRPr="00CF5884" w:rsidRDefault="00556AEE" w:rsidP="003A4D9C">
      <w:pPr>
        <w:numPr>
          <w:ilvl w:val="0"/>
          <w:numId w:val="31"/>
        </w:numPr>
        <w:jc w:val="both"/>
      </w:pPr>
      <w:r w:rsidRPr="00CF5884">
        <w:rPr>
          <w:lang w:val="vi-VN"/>
        </w:rPr>
        <w:t xml:space="preserve">Odredbe ovog zakona </w:t>
      </w:r>
      <w:r w:rsidRPr="00CF5884">
        <w:rPr>
          <w:b/>
          <w:bCs/>
          <w:lang w:val="vi-VN"/>
        </w:rPr>
        <w:t>ne primenjuju se na</w:t>
      </w:r>
      <w:r w:rsidRPr="00CF5884">
        <w:rPr>
          <w:lang w:val="vi-VN"/>
        </w:rPr>
        <w:t xml:space="preserve">: zaštitu podataka, oporezivanje, zastupanje stranaka i zaštitu njihovih interesa pred sudovima, kao ni </w:t>
      </w:r>
      <w:r w:rsidRPr="00CF5884">
        <w:rPr>
          <w:b/>
          <w:bCs/>
          <w:lang w:val="vi-VN"/>
        </w:rPr>
        <w:t>na igre na sreću sa novčanim ulozima, uključujući lutrijske igre, igre u kazinima, kladioničke igre i igre na sreću na automatima</w:t>
      </w:r>
      <w:r w:rsidRPr="00CF5884">
        <w:rPr>
          <w:lang w:val="vi-VN"/>
        </w:rPr>
        <w:t>, ako posebnim zakonom nije drukčije određeno.</w:t>
      </w:r>
      <w:r w:rsidRPr="00CF5884">
        <w:rPr>
          <w:lang w:val="sr-Latn-CS"/>
        </w:rPr>
        <w:t xml:space="preserve"> </w:t>
      </w:r>
    </w:p>
    <w:p w:rsidR="00CF5884" w:rsidRDefault="00CF5884" w:rsidP="003A4D9C">
      <w:pPr>
        <w:ind w:left="0" w:firstLine="0"/>
        <w:jc w:val="both"/>
      </w:pPr>
    </w:p>
    <w:p w:rsidR="00CF5884" w:rsidRPr="00CF5884" w:rsidRDefault="00CF5884" w:rsidP="003A4D9C">
      <w:pPr>
        <w:ind w:left="0" w:firstLine="0"/>
        <w:jc w:val="both"/>
        <w:rPr>
          <w:lang w:val="pl-PL"/>
        </w:rPr>
      </w:pPr>
      <w:r w:rsidRPr="00CF5884">
        <w:rPr>
          <w:b/>
          <w:lang w:val="sr-Latn-CS"/>
        </w:rPr>
        <w:t>Zakon o igrama na sreću</w:t>
      </w:r>
      <w:r w:rsidRPr="00CF5884">
        <w:rPr>
          <w:lang w:val="sr-Latn-CS"/>
        </w:rPr>
        <w:t xml:space="preserve"> (Službeni Glasnik 84/04 i 85/05) </w:t>
      </w:r>
    </w:p>
    <w:p w:rsidR="00CF5884" w:rsidRPr="00CF5884" w:rsidRDefault="00CF5884" w:rsidP="003A4D9C">
      <w:pPr>
        <w:ind w:left="0" w:firstLine="0"/>
        <w:jc w:val="both"/>
      </w:pPr>
      <w:r w:rsidRPr="00CF5884">
        <w:rPr>
          <w:lang w:val="sr-Latn-CS"/>
        </w:rPr>
        <w:t xml:space="preserve">Član 22. </w:t>
      </w:r>
    </w:p>
    <w:p w:rsidR="00096A20" w:rsidRPr="00CF5884" w:rsidRDefault="00556AEE" w:rsidP="003A4D9C">
      <w:pPr>
        <w:numPr>
          <w:ilvl w:val="0"/>
          <w:numId w:val="32"/>
        </w:numPr>
        <w:jc w:val="both"/>
        <w:rPr>
          <w:lang w:val="pl-PL"/>
        </w:rPr>
      </w:pPr>
      <w:r w:rsidRPr="00CF5884">
        <w:rPr>
          <w:b/>
          <w:bCs/>
          <w:lang w:val="vi-VN"/>
        </w:rPr>
        <w:t>Pravo na priređivanje igara na sreću putem interneta</w:t>
      </w:r>
      <w:r w:rsidRPr="00CF5884">
        <w:rPr>
          <w:lang w:val="vi-VN"/>
        </w:rPr>
        <w:t xml:space="preserve">, telefona ili na drugi način putem telekomunikacionih veza </w:t>
      </w:r>
      <w:r w:rsidRPr="00CF5884">
        <w:rPr>
          <w:b/>
          <w:bCs/>
          <w:lang w:val="vi-VN"/>
        </w:rPr>
        <w:t>ima Državna lutrija Srbije</w:t>
      </w:r>
      <w:r w:rsidRPr="00CF5884">
        <w:rPr>
          <w:lang w:val="vi-VN"/>
        </w:rPr>
        <w:t xml:space="preserve">. </w:t>
      </w:r>
    </w:p>
    <w:p w:rsidR="00096A20" w:rsidRPr="00CF5884" w:rsidRDefault="00556AEE" w:rsidP="003A4D9C">
      <w:pPr>
        <w:numPr>
          <w:ilvl w:val="0"/>
          <w:numId w:val="32"/>
        </w:numPr>
        <w:jc w:val="both"/>
        <w:rPr>
          <w:lang w:val="pl-PL"/>
        </w:rPr>
      </w:pPr>
      <w:r w:rsidRPr="00CF5884">
        <w:rPr>
          <w:b/>
          <w:bCs/>
          <w:lang w:val="vi-VN"/>
        </w:rPr>
        <w:t>Državna lutrija Srbije može</w:t>
      </w:r>
      <w:r w:rsidRPr="00CF5884">
        <w:rPr>
          <w:lang w:val="vi-VN"/>
        </w:rPr>
        <w:t xml:space="preserve">, uz prethodnu saglasnost Vlade, </w:t>
      </w:r>
      <w:r w:rsidRPr="00CF5884">
        <w:rPr>
          <w:b/>
          <w:bCs/>
          <w:lang w:val="vi-VN"/>
        </w:rPr>
        <w:t>da angažuje određena pravna lica</w:t>
      </w:r>
      <w:r w:rsidRPr="00CF5884">
        <w:rPr>
          <w:lang w:val="vi-VN"/>
        </w:rPr>
        <w:t xml:space="preserve"> - operatere radi organizovanja igre na sreću u smislu stava 1. ovog člana. </w:t>
      </w:r>
    </w:p>
    <w:p w:rsidR="00CF5884" w:rsidRDefault="00CF5884" w:rsidP="003A4D9C">
      <w:pPr>
        <w:ind w:left="0" w:firstLine="0"/>
        <w:jc w:val="both"/>
        <w:rPr>
          <w:lang w:val="pl-PL"/>
        </w:rPr>
      </w:pPr>
    </w:p>
    <w:p w:rsidR="00CF5884" w:rsidRPr="00CF5884" w:rsidRDefault="00CF5884" w:rsidP="003A4D9C">
      <w:pPr>
        <w:ind w:left="0" w:firstLine="0"/>
        <w:jc w:val="both"/>
        <w:rPr>
          <w:b/>
          <w:lang w:val="pl-PL"/>
        </w:rPr>
      </w:pPr>
      <w:r w:rsidRPr="00CF5884">
        <w:rPr>
          <w:b/>
          <w:lang w:val="sr-Latn-CS"/>
        </w:rPr>
        <w:t>Zakon o igrama na sreću</w:t>
      </w:r>
      <w:r w:rsidRPr="00CF5884">
        <w:rPr>
          <w:b/>
          <w:bCs/>
          <w:lang w:val="sr-Latn-CS"/>
        </w:rPr>
        <w:t xml:space="preserve"> </w:t>
      </w:r>
    </w:p>
    <w:p w:rsidR="00CF5884" w:rsidRPr="00CF5884" w:rsidRDefault="00CF5884" w:rsidP="003A4D9C">
      <w:pPr>
        <w:ind w:left="0" w:firstLine="0"/>
        <w:jc w:val="both"/>
        <w:rPr>
          <w:lang w:val="pl-PL"/>
        </w:rPr>
      </w:pPr>
      <w:r w:rsidRPr="00CF5884">
        <w:rPr>
          <w:lang w:val="sr-Latn-CS"/>
        </w:rPr>
        <w:t xml:space="preserve">Član 97. </w:t>
      </w:r>
    </w:p>
    <w:p w:rsidR="00096A20" w:rsidRPr="00CF5884" w:rsidRDefault="00556AEE" w:rsidP="003A4D9C">
      <w:pPr>
        <w:numPr>
          <w:ilvl w:val="0"/>
          <w:numId w:val="34"/>
        </w:numPr>
        <w:jc w:val="both"/>
        <w:rPr>
          <w:lang w:val="pl-PL"/>
        </w:rPr>
      </w:pPr>
      <w:r w:rsidRPr="00CF5884">
        <w:rPr>
          <w:lang w:val="vi-VN"/>
        </w:rPr>
        <w:t xml:space="preserve">Ko bez dozvole, odobrenja ili saglasnosti nadležnog organa priređuje igre na sreću, kazniće se za krivično delo </w:t>
      </w:r>
      <w:r w:rsidRPr="00CF5884">
        <w:rPr>
          <w:b/>
          <w:bCs/>
          <w:lang w:val="vi-VN"/>
        </w:rPr>
        <w:t>kaznom zatvora od najmanje šest meseci do tri godine</w:t>
      </w:r>
      <w:r w:rsidRPr="00CF5884">
        <w:rPr>
          <w:lang w:val="vi-VN"/>
        </w:rPr>
        <w:t>.</w:t>
      </w:r>
      <w:r w:rsidRPr="00CF5884">
        <w:rPr>
          <w:lang w:val="sr-Latn-CS"/>
        </w:rPr>
        <w:t xml:space="preserve"> </w:t>
      </w:r>
    </w:p>
    <w:p w:rsidR="00CF5884" w:rsidRPr="00CF5884" w:rsidRDefault="00CF5884" w:rsidP="003A4D9C">
      <w:pPr>
        <w:ind w:left="0" w:firstLine="0"/>
        <w:jc w:val="both"/>
      </w:pPr>
      <w:r w:rsidRPr="00CF5884">
        <w:rPr>
          <w:lang w:val="sr-Latn-CS"/>
        </w:rPr>
        <w:t xml:space="preserve">Član 98. </w:t>
      </w:r>
    </w:p>
    <w:p w:rsidR="00096A20" w:rsidRPr="00CF5884" w:rsidRDefault="00556AEE" w:rsidP="003A4D9C">
      <w:pPr>
        <w:numPr>
          <w:ilvl w:val="0"/>
          <w:numId w:val="35"/>
        </w:numPr>
        <w:jc w:val="both"/>
      </w:pPr>
      <w:r w:rsidRPr="00CF5884">
        <w:rPr>
          <w:lang w:val="sr-Latn-CS"/>
        </w:rPr>
        <w:t xml:space="preserve">Novčanom kaznom u </w:t>
      </w:r>
      <w:r w:rsidRPr="00CF5884">
        <w:rPr>
          <w:b/>
          <w:bCs/>
          <w:lang w:val="sr-Latn-CS"/>
        </w:rPr>
        <w:t xml:space="preserve">iznosu od 10.000 dinara do 1.000.000 dinara </w:t>
      </w:r>
      <w:r w:rsidRPr="00CF5884">
        <w:rPr>
          <w:lang w:val="sr-Latn-CS"/>
        </w:rPr>
        <w:t xml:space="preserve">kazniće se za prekršaj Državna lutrija Srbije i pravno lice koje </w:t>
      </w:r>
      <w:r w:rsidRPr="00CF5884">
        <w:rPr>
          <w:lang w:val="vi-VN"/>
        </w:rPr>
        <w:t xml:space="preserve">priređuje igre na sreću putem interneta, telefona ili na drugi način putem telekomunikacionih veza i sl. suprotno članu 22. ovog zakona </w:t>
      </w:r>
    </w:p>
    <w:p w:rsidR="00CF5884" w:rsidRPr="00CF5884" w:rsidRDefault="00CF5884" w:rsidP="003A4D9C">
      <w:pPr>
        <w:ind w:left="0" w:firstLine="0"/>
        <w:jc w:val="both"/>
      </w:pPr>
    </w:p>
    <w:p w:rsidR="00CF5884" w:rsidRPr="00CF5884" w:rsidRDefault="00CF5884" w:rsidP="003A4D9C">
      <w:pPr>
        <w:ind w:left="0" w:firstLine="0"/>
        <w:jc w:val="both"/>
      </w:pPr>
    </w:p>
    <w:sectPr w:rsidR="00CF5884" w:rsidRPr="00CF5884" w:rsidSect="00172AF3">
      <w:footerReference w:type="default" r:id="rId9"/>
      <w:pgSz w:w="12240" w:h="15840"/>
      <w:pgMar w:top="720" w:right="720" w:bottom="720" w:left="720" w:header="144"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AE7" w:rsidRDefault="008A0AE7" w:rsidP="00172AF3">
      <w:pPr>
        <w:spacing w:line="240" w:lineRule="auto"/>
      </w:pPr>
      <w:r>
        <w:separator/>
      </w:r>
    </w:p>
  </w:endnote>
  <w:endnote w:type="continuationSeparator" w:id="0">
    <w:p w:rsidR="008A0AE7" w:rsidRDefault="008A0AE7" w:rsidP="00172AF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09382"/>
      <w:docPartObj>
        <w:docPartGallery w:val="Page Numbers (Bottom of Page)"/>
        <w:docPartUnique/>
      </w:docPartObj>
    </w:sdtPr>
    <w:sdtContent>
      <w:p w:rsidR="00172AF3" w:rsidRDefault="00613F37">
        <w:pPr>
          <w:pStyle w:val="Footer"/>
          <w:jc w:val="right"/>
        </w:pPr>
        <w:fldSimple w:instr=" PAGE   \* MERGEFORMAT ">
          <w:r w:rsidR="007E4275">
            <w:rPr>
              <w:noProof/>
            </w:rPr>
            <w:t>6</w:t>
          </w:r>
        </w:fldSimple>
      </w:p>
    </w:sdtContent>
  </w:sdt>
  <w:p w:rsidR="00172AF3" w:rsidRDefault="00172A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AE7" w:rsidRDefault="008A0AE7" w:rsidP="00172AF3">
      <w:pPr>
        <w:spacing w:line="240" w:lineRule="auto"/>
      </w:pPr>
      <w:r>
        <w:separator/>
      </w:r>
    </w:p>
  </w:footnote>
  <w:footnote w:type="continuationSeparator" w:id="0">
    <w:p w:rsidR="008A0AE7" w:rsidRDefault="008A0AE7" w:rsidP="00172AF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DB2"/>
    <w:multiLevelType w:val="hybridMultilevel"/>
    <w:tmpl w:val="1F765832"/>
    <w:lvl w:ilvl="0" w:tplc="021084FE">
      <w:start w:val="1"/>
      <w:numFmt w:val="bullet"/>
      <w:lvlText w:val=""/>
      <w:lvlJc w:val="left"/>
      <w:pPr>
        <w:tabs>
          <w:tab w:val="num" w:pos="720"/>
        </w:tabs>
        <w:ind w:left="720" w:hanging="360"/>
      </w:pPr>
      <w:rPr>
        <w:rFonts w:ascii="Wingdings" w:hAnsi="Wingdings" w:hint="default"/>
      </w:rPr>
    </w:lvl>
    <w:lvl w:ilvl="1" w:tplc="779C02B0" w:tentative="1">
      <w:start w:val="1"/>
      <w:numFmt w:val="bullet"/>
      <w:lvlText w:val=""/>
      <w:lvlJc w:val="left"/>
      <w:pPr>
        <w:tabs>
          <w:tab w:val="num" w:pos="1440"/>
        </w:tabs>
        <w:ind w:left="1440" w:hanging="360"/>
      </w:pPr>
      <w:rPr>
        <w:rFonts w:ascii="Wingdings" w:hAnsi="Wingdings" w:hint="default"/>
      </w:rPr>
    </w:lvl>
    <w:lvl w:ilvl="2" w:tplc="56404FBC" w:tentative="1">
      <w:start w:val="1"/>
      <w:numFmt w:val="bullet"/>
      <w:lvlText w:val=""/>
      <w:lvlJc w:val="left"/>
      <w:pPr>
        <w:tabs>
          <w:tab w:val="num" w:pos="2160"/>
        </w:tabs>
        <w:ind w:left="2160" w:hanging="360"/>
      </w:pPr>
      <w:rPr>
        <w:rFonts w:ascii="Wingdings" w:hAnsi="Wingdings" w:hint="default"/>
      </w:rPr>
    </w:lvl>
    <w:lvl w:ilvl="3" w:tplc="5B124A60" w:tentative="1">
      <w:start w:val="1"/>
      <w:numFmt w:val="bullet"/>
      <w:lvlText w:val=""/>
      <w:lvlJc w:val="left"/>
      <w:pPr>
        <w:tabs>
          <w:tab w:val="num" w:pos="2880"/>
        </w:tabs>
        <w:ind w:left="2880" w:hanging="360"/>
      </w:pPr>
      <w:rPr>
        <w:rFonts w:ascii="Wingdings" w:hAnsi="Wingdings" w:hint="default"/>
      </w:rPr>
    </w:lvl>
    <w:lvl w:ilvl="4" w:tplc="98BCEE0C" w:tentative="1">
      <w:start w:val="1"/>
      <w:numFmt w:val="bullet"/>
      <w:lvlText w:val=""/>
      <w:lvlJc w:val="left"/>
      <w:pPr>
        <w:tabs>
          <w:tab w:val="num" w:pos="3600"/>
        </w:tabs>
        <w:ind w:left="3600" w:hanging="360"/>
      </w:pPr>
      <w:rPr>
        <w:rFonts w:ascii="Wingdings" w:hAnsi="Wingdings" w:hint="default"/>
      </w:rPr>
    </w:lvl>
    <w:lvl w:ilvl="5" w:tplc="FCFA8C54" w:tentative="1">
      <w:start w:val="1"/>
      <w:numFmt w:val="bullet"/>
      <w:lvlText w:val=""/>
      <w:lvlJc w:val="left"/>
      <w:pPr>
        <w:tabs>
          <w:tab w:val="num" w:pos="4320"/>
        </w:tabs>
        <w:ind w:left="4320" w:hanging="360"/>
      </w:pPr>
      <w:rPr>
        <w:rFonts w:ascii="Wingdings" w:hAnsi="Wingdings" w:hint="default"/>
      </w:rPr>
    </w:lvl>
    <w:lvl w:ilvl="6" w:tplc="1DF6AF72" w:tentative="1">
      <w:start w:val="1"/>
      <w:numFmt w:val="bullet"/>
      <w:lvlText w:val=""/>
      <w:lvlJc w:val="left"/>
      <w:pPr>
        <w:tabs>
          <w:tab w:val="num" w:pos="5040"/>
        </w:tabs>
        <w:ind w:left="5040" w:hanging="360"/>
      </w:pPr>
      <w:rPr>
        <w:rFonts w:ascii="Wingdings" w:hAnsi="Wingdings" w:hint="default"/>
      </w:rPr>
    </w:lvl>
    <w:lvl w:ilvl="7" w:tplc="3D5A34EC" w:tentative="1">
      <w:start w:val="1"/>
      <w:numFmt w:val="bullet"/>
      <w:lvlText w:val=""/>
      <w:lvlJc w:val="left"/>
      <w:pPr>
        <w:tabs>
          <w:tab w:val="num" w:pos="5760"/>
        </w:tabs>
        <w:ind w:left="5760" w:hanging="360"/>
      </w:pPr>
      <w:rPr>
        <w:rFonts w:ascii="Wingdings" w:hAnsi="Wingdings" w:hint="default"/>
      </w:rPr>
    </w:lvl>
    <w:lvl w:ilvl="8" w:tplc="C49AF946" w:tentative="1">
      <w:start w:val="1"/>
      <w:numFmt w:val="bullet"/>
      <w:lvlText w:val=""/>
      <w:lvlJc w:val="left"/>
      <w:pPr>
        <w:tabs>
          <w:tab w:val="num" w:pos="6480"/>
        </w:tabs>
        <w:ind w:left="6480" w:hanging="360"/>
      </w:pPr>
      <w:rPr>
        <w:rFonts w:ascii="Wingdings" w:hAnsi="Wingdings" w:hint="default"/>
      </w:rPr>
    </w:lvl>
  </w:abstractNum>
  <w:abstractNum w:abstractNumId="1">
    <w:nsid w:val="03080AFD"/>
    <w:multiLevelType w:val="hybridMultilevel"/>
    <w:tmpl w:val="7EC0162A"/>
    <w:lvl w:ilvl="0" w:tplc="FDFAF57C">
      <w:start w:val="1"/>
      <w:numFmt w:val="bullet"/>
      <w:lvlText w:val=""/>
      <w:lvlJc w:val="left"/>
      <w:pPr>
        <w:tabs>
          <w:tab w:val="num" w:pos="720"/>
        </w:tabs>
        <w:ind w:left="720" w:hanging="360"/>
      </w:pPr>
      <w:rPr>
        <w:rFonts w:ascii="Wingdings" w:hAnsi="Wingdings" w:hint="default"/>
      </w:rPr>
    </w:lvl>
    <w:lvl w:ilvl="1" w:tplc="5C20D434">
      <w:start w:val="1"/>
      <w:numFmt w:val="bullet"/>
      <w:lvlText w:val=""/>
      <w:lvlJc w:val="left"/>
      <w:pPr>
        <w:tabs>
          <w:tab w:val="num" w:pos="1440"/>
        </w:tabs>
        <w:ind w:left="1440" w:hanging="360"/>
      </w:pPr>
      <w:rPr>
        <w:rFonts w:ascii="Wingdings" w:hAnsi="Wingdings" w:hint="default"/>
      </w:rPr>
    </w:lvl>
    <w:lvl w:ilvl="2" w:tplc="241E1C70">
      <w:start w:val="508"/>
      <w:numFmt w:val="bullet"/>
      <w:lvlText w:val=""/>
      <w:lvlJc w:val="left"/>
      <w:pPr>
        <w:tabs>
          <w:tab w:val="num" w:pos="2160"/>
        </w:tabs>
        <w:ind w:left="2160" w:hanging="360"/>
      </w:pPr>
      <w:rPr>
        <w:rFonts w:ascii="Wingdings" w:hAnsi="Wingdings" w:hint="default"/>
      </w:rPr>
    </w:lvl>
    <w:lvl w:ilvl="3" w:tplc="690EB406" w:tentative="1">
      <w:start w:val="1"/>
      <w:numFmt w:val="bullet"/>
      <w:lvlText w:val=""/>
      <w:lvlJc w:val="left"/>
      <w:pPr>
        <w:tabs>
          <w:tab w:val="num" w:pos="2880"/>
        </w:tabs>
        <w:ind w:left="2880" w:hanging="360"/>
      </w:pPr>
      <w:rPr>
        <w:rFonts w:ascii="Wingdings" w:hAnsi="Wingdings" w:hint="default"/>
      </w:rPr>
    </w:lvl>
    <w:lvl w:ilvl="4" w:tplc="C2F48DDC" w:tentative="1">
      <w:start w:val="1"/>
      <w:numFmt w:val="bullet"/>
      <w:lvlText w:val=""/>
      <w:lvlJc w:val="left"/>
      <w:pPr>
        <w:tabs>
          <w:tab w:val="num" w:pos="3600"/>
        </w:tabs>
        <w:ind w:left="3600" w:hanging="360"/>
      </w:pPr>
      <w:rPr>
        <w:rFonts w:ascii="Wingdings" w:hAnsi="Wingdings" w:hint="default"/>
      </w:rPr>
    </w:lvl>
    <w:lvl w:ilvl="5" w:tplc="A8EAC860" w:tentative="1">
      <w:start w:val="1"/>
      <w:numFmt w:val="bullet"/>
      <w:lvlText w:val=""/>
      <w:lvlJc w:val="left"/>
      <w:pPr>
        <w:tabs>
          <w:tab w:val="num" w:pos="4320"/>
        </w:tabs>
        <w:ind w:left="4320" w:hanging="360"/>
      </w:pPr>
      <w:rPr>
        <w:rFonts w:ascii="Wingdings" w:hAnsi="Wingdings" w:hint="default"/>
      </w:rPr>
    </w:lvl>
    <w:lvl w:ilvl="6" w:tplc="9E360958" w:tentative="1">
      <w:start w:val="1"/>
      <w:numFmt w:val="bullet"/>
      <w:lvlText w:val=""/>
      <w:lvlJc w:val="left"/>
      <w:pPr>
        <w:tabs>
          <w:tab w:val="num" w:pos="5040"/>
        </w:tabs>
        <w:ind w:left="5040" w:hanging="360"/>
      </w:pPr>
      <w:rPr>
        <w:rFonts w:ascii="Wingdings" w:hAnsi="Wingdings" w:hint="default"/>
      </w:rPr>
    </w:lvl>
    <w:lvl w:ilvl="7" w:tplc="E72C33FE" w:tentative="1">
      <w:start w:val="1"/>
      <w:numFmt w:val="bullet"/>
      <w:lvlText w:val=""/>
      <w:lvlJc w:val="left"/>
      <w:pPr>
        <w:tabs>
          <w:tab w:val="num" w:pos="5760"/>
        </w:tabs>
        <w:ind w:left="5760" w:hanging="360"/>
      </w:pPr>
      <w:rPr>
        <w:rFonts w:ascii="Wingdings" w:hAnsi="Wingdings" w:hint="default"/>
      </w:rPr>
    </w:lvl>
    <w:lvl w:ilvl="8" w:tplc="FE8CCF12" w:tentative="1">
      <w:start w:val="1"/>
      <w:numFmt w:val="bullet"/>
      <w:lvlText w:val=""/>
      <w:lvlJc w:val="left"/>
      <w:pPr>
        <w:tabs>
          <w:tab w:val="num" w:pos="6480"/>
        </w:tabs>
        <w:ind w:left="6480" w:hanging="360"/>
      </w:pPr>
      <w:rPr>
        <w:rFonts w:ascii="Wingdings" w:hAnsi="Wingdings" w:hint="default"/>
      </w:rPr>
    </w:lvl>
  </w:abstractNum>
  <w:abstractNum w:abstractNumId="2">
    <w:nsid w:val="059434FA"/>
    <w:multiLevelType w:val="hybridMultilevel"/>
    <w:tmpl w:val="43D254DE"/>
    <w:lvl w:ilvl="0" w:tplc="3E54831E">
      <w:start w:val="1"/>
      <w:numFmt w:val="bullet"/>
      <w:lvlText w:val=""/>
      <w:lvlJc w:val="left"/>
      <w:pPr>
        <w:tabs>
          <w:tab w:val="num" w:pos="720"/>
        </w:tabs>
        <w:ind w:left="720" w:hanging="360"/>
      </w:pPr>
      <w:rPr>
        <w:rFonts w:ascii="Wingdings" w:hAnsi="Wingdings" w:hint="default"/>
      </w:rPr>
    </w:lvl>
    <w:lvl w:ilvl="1" w:tplc="987AE952" w:tentative="1">
      <w:start w:val="1"/>
      <w:numFmt w:val="bullet"/>
      <w:lvlText w:val=""/>
      <w:lvlJc w:val="left"/>
      <w:pPr>
        <w:tabs>
          <w:tab w:val="num" w:pos="1440"/>
        </w:tabs>
        <w:ind w:left="1440" w:hanging="360"/>
      </w:pPr>
      <w:rPr>
        <w:rFonts w:ascii="Wingdings" w:hAnsi="Wingdings" w:hint="default"/>
      </w:rPr>
    </w:lvl>
    <w:lvl w:ilvl="2" w:tplc="775472EE" w:tentative="1">
      <w:start w:val="1"/>
      <w:numFmt w:val="bullet"/>
      <w:lvlText w:val=""/>
      <w:lvlJc w:val="left"/>
      <w:pPr>
        <w:tabs>
          <w:tab w:val="num" w:pos="2160"/>
        </w:tabs>
        <w:ind w:left="2160" w:hanging="360"/>
      </w:pPr>
      <w:rPr>
        <w:rFonts w:ascii="Wingdings" w:hAnsi="Wingdings" w:hint="default"/>
      </w:rPr>
    </w:lvl>
    <w:lvl w:ilvl="3" w:tplc="7A42CD5E" w:tentative="1">
      <w:start w:val="1"/>
      <w:numFmt w:val="bullet"/>
      <w:lvlText w:val=""/>
      <w:lvlJc w:val="left"/>
      <w:pPr>
        <w:tabs>
          <w:tab w:val="num" w:pos="2880"/>
        </w:tabs>
        <w:ind w:left="2880" w:hanging="360"/>
      </w:pPr>
      <w:rPr>
        <w:rFonts w:ascii="Wingdings" w:hAnsi="Wingdings" w:hint="default"/>
      </w:rPr>
    </w:lvl>
    <w:lvl w:ilvl="4" w:tplc="064CCDD6" w:tentative="1">
      <w:start w:val="1"/>
      <w:numFmt w:val="bullet"/>
      <w:lvlText w:val=""/>
      <w:lvlJc w:val="left"/>
      <w:pPr>
        <w:tabs>
          <w:tab w:val="num" w:pos="3600"/>
        </w:tabs>
        <w:ind w:left="3600" w:hanging="360"/>
      </w:pPr>
      <w:rPr>
        <w:rFonts w:ascii="Wingdings" w:hAnsi="Wingdings" w:hint="default"/>
      </w:rPr>
    </w:lvl>
    <w:lvl w:ilvl="5" w:tplc="1DE67708" w:tentative="1">
      <w:start w:val="1"/>
      <w:numFmt w:val="bullet"/>
      <w:lvlText w:val=""/>
      <w:lvlJc w:val="left"/>
      <w:pPr>
        <w:tabs>
          <w:tab w:val="num" w:pos="4320"/>
        </w:tabs>
        <w:ind w:left="4320" w:hanging="360"/>
      </w:pPr>
      <w:rPr>
        <w:rFonts w:ascii="Wingdings" w:hAnsi="Wingdings" w:hint="default"/>
      </w:rPr>
    </w:lvl>
    <w:lvl w:ilvl="6" w:tplc="F48079CE" w:tentative="1">
      <w:start w:val="1"/>
      <w:numFmt w:val="bullet"/>
      <w:lvlText w:val=""/>
      <w:lvlJc w:val="left"/>
      <w:pPr>
        <w:tabs>
          <w:tab w:val="num" w:pos="5040"/>
        </w:tabs>
        <w:ind w:left="5040" w:hanging="360"/>
      </w:pPr>
      <w:rPr>
        <w:rFonts w:ascii="Wingdings" w:hAnsi="Wingdings" w:hint="default"/>
      </w:rPr>
    </w:lvl>
    <w:lvl w:ilvl="7" w:tplc="61206D22" w:tentative="1">
      <w:start w:val="1"/>
      <w:numFmt w:val="bullet"/>
      <w:lvlText w:val=""/>
      <w:lvlJc w:val="left"/>
      <w:pPr>
        <w:tabs>
          <w:tab w:val="num" w:pos="5760"/>
        </w:tabs>
        <w:ind w:left="5760" w:hanging="360"/>
      </w:pPr>
      <w:rPr>
        <w:rFonts w:ascii="Wingdings" w:hAnsi="Wingdings" w:hint="default"/>
      </w:rPr>
    </w:lvl>
    <w:lvl w:ilvl="8" w:tplc="313067B4" w:tentative="1">
      <w:start w:val="1"/>
      <w:numFmt w:val="bullet"/>
      <w:lvlText w:val=""/>
      <w:lvlJc w:val="left"/>
      <w:pPr>
        <w:tabs>
          <w:tab w:val="num" w:pos="6480"/>
        </w:tabs>
        <w:ind w:left="6480" w:hanging="360"/>
      </w:pPr>
      <w:rPr>
        <w:rFonts w:ascii="Wingdings" w:hAnsi="Wingdings" w:hint="default"/>
      </w:rPr>
    </w:lvl>
  </w:abstractNum>
  <w:abstractNum w:abstractNumId="3">
    <w:nsid w:val="0D64576B"/>
    <w:multiLevelType w:val="hybridMultilevel"/>
    <w:tmpl w:val="BBB832DE"/>
    <w:lvl w:ilvl="0" w:tplc="DB943B4C">
      <w:start w:val="1"/>
      <w:numFmt w:val="bullet"/>
      <w:lvlText w:val=""/>
      <w:lvlJc w:val="left"/>
      <w:pPr>
        <w:tabs>
          <w:tab w:val="num" w:pos="720"/>
        </w:tabs>
        <w:ind w:left="720" w:hanging="360"/>
      </w:pPr>
      <w:rPr>
        <w:rFonts w:ascii="Wingdings" w:hAnsi="Wingdings" w:hint="default"/>
      </w:rPr>
    </w:lvl>
    <w:lvl w:ilvl="1" w:tplc="2B1C1B60" w:tentative="1">
      <w:start w:val="1"/>
      <w:numFmt w:val="bullet"/>
      <w:lvlText w:val=""/>
      <w:lvlJc w:val="left"/>
      <w:pPr>
        <w:tabs>
          <w:tab w:val="num" w:pos="1440"/>
        </w:tabs>
        <w:ind w:left="1440" w:hanging="360"/>
      </w:pPr>
      <w:rPr>
        <w:rFonts w:ascii="Wingdings" w:hAnsi="Wingdings" w:hint="default"/>
      </w:rPr>
    </w:lvl>
    <w:lvl w:ilvl="2" w:tplc="9640A83E">
      <w:start w:val="1"/>
      <w:numFmt w:val="bullet"/>
      <w:lvlText w:val=""/>
      <w:lvlJc w:val="left"/>
      <w:pPr>
        <w:tabs>
          <w:tab w:val="num" w:pos="2160"/>
        </w:tabs>
        <w:ind w:left="2160" w:hanging="360"/>
      </w:pPr>
      <w:rPr>
        <w:rFonts w:ascii="Wingdings" w:hAnsi="Wingdings" w:hint="default"/>
      </w:rPr>
    </w:lvl>
    <w:lvl w:ilvl="3" w:tplc="E4E60DE0" w:tentative="1">
      <w:start w:val="1"/>
      <w:numFmt w:val="bullet"/>
      <w:lvlText w:val=""/>
      <w:lvlJc w:val="left"/>
      <w:pPr>
        <w:tabs>
          <w:tab w:val="num" w:pos="2880"/>
        </w:tabs>
        <w:ind w:left="2880" w:hanging="360"/>
      </w:pPr>
      <w:rPr>
        <w:rFonts w:ascii="Wingdings" w:hAnsi="Wingdings" w:hint="default"/>
      </w:rPr>
    </w:lvl>
    <w:lvl w:ilvl="4" w:tplc="91F4CE5C" w:tentative="1">
      <w:start w:val="1"/>
      <w:numFmt w:val="bullet"/>
      <w:lvlText w:val=""/>
      <w:lvlJc w:val="left"/>
      <w:pPr>
        <w:tabs>
          <w:tab w:val="num" w:pos="3600"/>
        </w:tabs>
        <w:ind w:left="3600" w:hanging="360"/>
      </w:pPr>
      <w:rPr>
        <w:rFonts w:ascii="Wingdings" w:hAnsi="Wingdings" w:hint="default"/>
      </w:rPr>
    </w:lvl>
    <w:lvl w:ilvl="5" w:tplc="4A5884B0" w:tentative="1">
      <w:start w:val="1"/>
      <w:numFmt w:val="bullet"/>
      <w:lvlText w:val=""/>
      <w:lvlJc w:val="left"/>
      <w:pPr>
        <w:tabs>
          <w:tab w:val="num" w:pos="4320"/>
        </w:tabs>
        <w:ind w:left="4320" w:hanging="360"/>
      </w:pPr>
      <w:rPr>
        <w:rFonts w:ascii="Wingdings" w:hAnsi="Wingdings" w:hint="default"/>
      </w:rPr>
    </w:lvl>
    <w:lvl w:ilvl="6" w:tplc="E56CDE04" w:tentative="1">
      <w:start w:val="1"/>
      <w:numFmt w:val="bullet"/>
      <w:lvlText w:val=""/>
      <w:lvlJc w:val="left"/>
      <w:pPr>
        <w:tabs>
          <w:tab w:val="num" w:pos="5040"/>
        </w:tabs>
        <w:ind w:left="5040" w:hanging="360"/>
      </w:pPr>
      <w:rPr>
        <w:rFonts w:ascii="Wingdings" w:hAnsi="Wingdings" w:hint="default"/>
      </w:rPr>
    </w:lvl>
    <w:lvl w:ilvl="7" w:tplc="EB2A33A6" w:tentative="1">
      <w:start w:val="1"/>
      <w:numFmt w:val="bullet"/>
      <w:lvlText w:val=""/>
      <w:lvlJc w:val="left"/>
      <w:pPr>
        <w:tabs>
          <w:tab w:val="num" w:pos="5760"/>
        </w:tabs>
        <w:ind w:left="5760" w:hanging="360"/>
      </w:pPr>
      <w:rPr>
        <w:rFonts w:ascii="Wingdings" w:hAnsi="Wingdings" w:hint="default"/>
      </w:rPr>
    </w:lvl>
    <w:lvl w:ilvl="8" w:tplc="CBE47E64" w:tentative="1">
      <w:start w:val="1"/>
      <w:numFmt w:val="bullet"/>
      <w:lvlText w:val=""/>
      <w:lvlJc w:val="left"/>
      <w:pPr>
        <w:tabs>
          <w:tab w:val="num" w:pos="6480"/>
        </w:tabs>
        <w:ind w:left="6480" w:hanging="360"/>
      </w:pPr>
      <w:rPr>
        <w:rFonts w:ascii="Wingdings" w:hAnsi="Wingdings" w:hint="default"/>
      </w:rPr>
    </w:lvl>
  </w:abstractNum>
  <w:abstractNum w:abstractNumId="4">
    <w:nsid w:val="0FE02509"/>
    <w:multiLevelType w:val="hybridMultilevel"/>
    <w:tmpl w:val="F73EA1AA"/>
    <w:lvl w:ilvl="0" w:tplc="9ECA20CE">
      <w:start w:val="1"/>
      <w:numFmt w:val="bullet"/>
      <w:lvlText w:val=""/>
      <w:lvlJc w:val="left"/>
      <w:pPr>
        <w:tabs>
          <w:tab w:val="num" w:pos="720"/>
        </w:tabs>
        <w:ind w:left="720" w:hanging="360"/>
      </w:pPr>
      <w:rPr>
        <w:rFonts w:ascii="Wingdings" w:hAnsi="Wingdings" w:hint="default"/>
      </w:rPr>
    </w:lvl>
    <w:lvl w:ilvl="1" w:tplc="DB3077D4" w:tentative="1">
      <w:start w:val="1"/>
      <w:numFmt w:val="bullet"/>
      <w:lvlText w:val=""/>
      <w:lvlJc w:val="left"/>
      <w:pPr>
        <w:tabs>
          <w:tab w:val="num" w:pos="1440"/>
        </w:tabs>
        <w:ind w:left="1440" w:hanging="360"/>
      </w:pPr>
      <w:rPr>
        <w:rFonts w:ascii="Wingdings" w:hAnsi="Wingdings" w:hint="default"/>
      </w:rPr>
    </w:lvl>
    <w:lvl w:ilvl="2" w:tplc="5B0A1DC8" w:tentative="1">
      <w:start w:val="1"/>
      <w:numFmt w:val="bullet"/>
      <w:lvlText w:val=""/>
      <w:lvlJc w:val="left"/>
      <w:pPr>
        <w:tabs>
          <w:tab w:val="num" w:pos="2160"/>
        </w:tabs>
        <w:ind w:left="2160" w:hanging="360"/>
      </w:pPr>
      <w:rPr>
        <w:rFonts w:ascii="Wingdings" w:hAnsi="Wingdings" w:hint="default"/>
      </w:rPr>
    </w:lvl>
    <w:lvl w:ilvl="3" w:tplc="E264B69C" w:tentative="1">
      <w:start w:val="1"/>
      <w:numFmt w:val="bullet"/>
      <w:lvlText w:val=""/>
      <w:lvlJc w:val="left"/>
      <w:pPr>
        <w:tabs>
          <w:tab w:val="num" w:pos="2880"/>
        </w:tabs>
        <w:ind w:left="2880" w:hanging="360"/>
      </w:pPr>
      <w:rPr>
        <w:rFonts w:ascii="Wingdings" w:hAnsi="Wingdings" w:hint="default"/>
      </w:rPr>
    </w:lvl>
    <w:lvl w:ilvl="4" w:tplc="12328212" w:tentative="1">
      <w:start w:val="1"/>
      <w:numFmt w:val="bullet"/>
      <w:lvlText w:val=""/>
      <w:lvlJc w:val="left"/>
      <w:pPr>
        <w:tabs>
          <w:tab w:val="num" w:pos="3600"/>
        </w:tabs>
        <w:ind w:left="3600" w:hanging="360"/>
      </w:pPr>
      <w:rPr>
        <w:rFonts w:ascii="Wingdings" w:hAnsi="Wingdings" w:hint="default"/>
      </w:rPr>
    </w:lvl>
    <w:lvl w:ilvl="5" w:tplc="79C03334" w:tentative="1">
      <w:start w:val="1"/>
      <w:numFmt w:val="bullet"/>
      <w:lvlText w:val=""/>
      <w:lvlJc w:val="left"/>
      <w:pPr>
        <w:tabs>
          <w:tab w:val="num" w:pos="4320"/>
        </w:tabs>
        <w:ind w:left="4320" w:hanging="360"/>
      </w:pPr>
      <w:rPr>
        <w:rFonts w:ascii="Wingdings" w:hAnsi="Wingdings" w:hint="default"/>
      </w:rPr>
    </w:lvl>
    <w:lvl w:ilvl="6" w:tplc="B0120EF4" w:tentative="1">
      <w:start w:val="1"/>
      <w:numFmt w:val="bullet"/>
      <w:lvlText w:val=""/>
      <w:lvlJc w:val="left"/>
      <w:pPr>
        <w:tabs>
          <w:tab w:val="num" w:pos="5040"/>
        </w:tabs>
        <w:ind w:left="5040" w:hanging="360"/>
      </w:pPr>
      <w:rPr>
        <w:rFonts w:ascii="Wingdings" w:hAnsi="Wingdings" w:hint="default"/>
      </w:rPr>
    </w:lvl>
    <w:lvl w:ilvl="7" w:tplc="2C26FD60" w:tentative="1">
      <w:start w:val="1"/>
      <w:numFmt w:val="bullet"/>
      <w:lvlText w:val=""/>
      <w:lvlJc w:val="left"/>
      <w:pPr>
        <w:tabs>
          <w:tab w:val="num" w:pos="5760"/>
        </w:tabs>
        <w:ind w:left="5760" w:hanging="360"/>
      </w:pPr>
      <w:rPr>
        <w:rFonts w:ascii="Wingdings" w:hAnsi="Wingdings" w:hint="default"/>
      </w:rPr>
    </w:lvl>
    <w:lvl w:ilvl="8" w:tplc="0A081902" w:tentative="1">
      <w:start w:val="1"/>
      <w:numFmt w:val="bullet"/>
      <w:lvlText w:val=""/>
      <w:lvlJc w:val="left"/>
      <w:pPr>
        <w:tabs>
          <w:tab w:val="num" w:pos="6480"/>
        </w:tabs>
        <w:ind w:left="6480" w:hanging="360"/>
      </w:pPr>
      <w:rPr>
        <w:rFonts w:ascii="Wingdings" w:hAnsi="Wingdings" w:hint="default"/>
      </w:rPr>
    </w:lvl>
  </w:abstractNum>
  <w:abstractNum w:abstractNumId="5">
    <w:nsid w:val="124061BB"/>
    <w:multiLevelType w:val="hybridMultilevel"/>
    <w:tmpl w:val="21E6E0F2"/>
    <w:lvl w:ilvl="0" w:tplc="40185B8A">
      <w:start w:val="1"/>
      <w:numFmt w:val="bullet"/>
      <w:lvlText w:val=""/>
      <w:lvlJc w:val="left"/>
      <w:pPr>
        <w:tabs>
          <w:tab w:val="num" w:pos="720"/>
        </w:tabs>
        <w:ind w:left="720" w:hanging="360"/>
      </w:pPr>
      <w:rPr>
        <w:rFonts w:ascii="Wingdings" w:hAnsi="Wingdings" w:hint="default"/>
      </w:rPr>
    </w:lvl>
    <w:lvl w:ilvl="1" w:tplc="2F448C16">
      <w:start w:val="1372"/>
      <w:numFmt w:val="bullet"/>
      <w:lvlText w:val=""/>
      <w:lvlJc w:val="left"/>
      <w:pPr>
        <w:tabs>
          <w:tab w:val="num" w:pos="1440"/>
        </w:tabs>
        <w:ind w:left="1440" w:hanging="360"/>
      </w:pPr>
      <w:rPr>
        <w:rFonts w:ascii="Wingdings 2" w:hAnsi="Wingdings 2" w:hint="default"/>
      </w:rPr>
    </w:lvl>
    <w:lvl w:ilvl="2" w:tplc="D35AB1B6" w:tentative="1">
      <w:start w:val="1"/>
      <w:numFmt w:val="bullet"/>
      <w:lvlText w:val=""/>
      <w:lvlJc w:val="left"/>
      <w:pPr>
        <w:tabs>
          <w:tab w:val="num" w:pos="2160"/>
        </w:tabs>
        <w:ind w:left="2160" w:hanging="360"/>
      </w:pPr>
      <w:rPr>
        <w:rFonts w:ascii="Wingdings" w:hAnsi="Wingdings" w:hint="default"/>
      </w:rPr>
    </w:lvl>
    <w:lvl w:ilvl="3" w:tplc="0652C9BC" w:tentative="1">
      <w:start w:val="1"/>
      <w:numFmt w:val="bullet"/>
      <w:lvlText w:val=""/>
      <w:lvlJc w:val="left"/>
      <w:pPr>
        <w:tabs>
          <w:tab w:val="num" w:pos="2880"/>
        </w:tabs>
        <w:ind w:left="2880" w:hanging="360"/>
      </w:pPr>
      <w:rPr>
        <w:rFonts w:ascii="Wingdings" w:hAnsi="Wingdings" w:hint="default"/>
      </w:rPr>
    </w:lvl>
    <w:lvl w:ilvl="4" w:tplc="CF1E4E34" w:tentative="1">
      <w:start w:val="1"/>
      <w:numFmt w:val="bullet"/>
      <w:lvlText w:val=""/>
      <w:lvlJc w:val="left"/>
      <w:pPr>
        <w:tabs>
          <w:tab w:val="num" w:pos="3600"/>
        </w:tabs>
        <w:ind w:left="3600" w:hanging="360"/>
      </w:pPr>
      <w:rPr>
        <w:rFonts w:ascii="Wingdings" w:hAnsi="Wingdings" w:hint="default"/>
      </w:rPr>
    </w:lvl>
    <w:lvl w:ilvl="5" w:tplc="B42EC572" w:tentative="1">
      <w:start w:val="1"/>
      <w:numFmt w:val="bullet"/>
      <w:lvlText w:val=""/>
      <w:lvlJc w:val="left"/>
      <w:pPr>
        <w:tabs>
          <w:tab w:val="num" w:pos="4320"/>
        </w:tabs>
        <w:ind w:left="4320" w:hanging="360"/>
      </w:pPr>
      <w:rPr>
        <w:rFonts w:ascii="Wingdings" w:hAnsi="Wingdings" w:hint="default"/>
      </w:rPr>
    </w:lvl>
    <w:lvl w:ilvl="6" w:tplc="44365C5A" w:tentative="1">
      <w:start w:val="1"/>
      <w:numFmt w:val="bullet"/>
      <w:lvlText w:val=""/>
      <w:lvlJc w:val="left"/>
      <w:pPr>
        <w:tabs>
          <w:tab w:val="num" w:pos="5040"/>
        </w:tabs>
        <w:ind w:left="5040" w:hanging="360"/>
      </w:pPr>
      <w:rPr>
        <w:rFonts w:ascii="Wingdings" w:hAnsi="Wingdings" w:hint="default"/>
      </w:rPr>
    </w:lvl>
    <w:lvl w:ilvl="7" w:tplc="79F2A216" w:tentative="1">
      <w:start w:val="1"/>
      <w:numFmt w:val="bullet"/>
      <w:lvlText w:val=""/>
      <w:lvlJc w:val="left"/>
      <w:pPr>
        <w:tabs>
          <w:tab w:val="num" w:pos="5760"/>
        </w:tabs>
        <w:ind w:left="5760" w:hanging="360"/>
      </w:pPr>
      <w:rPr>
        <w:rFonts w:ascii="Wingdings" w:hAnsi="Wingdings" w:hint="default"/>
      </w:rPr>
    </w:lvl>
    <w:lvl w:ilvl="8" w:tplc="97AA0306" w:tentative="1">
      <w:start w:val="1"/>
      <w:numFmt w:val="bullet"/>
      <w:lvlText w:val=""/>
      <w:lvlJc w:val="left"/>
      <w:pPr>
        <w:tabs>
          <w:tab w:val="num" w:pos="6480"/>
        </w:tabs>
        <w:ind w:left="6480" w:hanging="360"/>
      </w:pPr>
      <w:rPr>
        <w:rFonts w:ascii="Wingdings" w:hAnsi="Wingdings" w:hint="default"/>
      </w:rPr>
    </w:lvl>
  </w:abstractNum>
  <w:abstractNum w:abstractNumId="6">
    <w:nsid w:val="143D0DDD"/>
    <w:multiLevelType w:val="hybridMultilevel"/>
    <w:tmpl w:val="F648AEFE"/>
    <w:lvl w:ilvl="0" w:tplc="D4D6C3B0">
      <w:start w:val="1"/>
      <w:numFmt w:val="bullet"/>
      <w:lvlText w:val=""/>
      <w:lvlJc w:val="left"/>
      <w:pPr>
        <w:tabs>
          <w:tab w:val="num" w:pos="720"/>
        </w:tabs>
        <w:ind w:left="720" w:hanging="360"/>
      </w:pPr>
      <w:rPr>
        <w:rFonts w:ascii="Wingdings" w:hAnsi="Wingdings" w:hint="default"/>
      </w:rPr>
    </w:lvl>
    <w:lvl w:ilvl="1" w:tplc="B798DB78" w:tentative="1">
      <w:start w:val="1"/>
      <w:numFmt w:val="bullet"/>
      <w:lvlText w:val=""/>
      <w:lvlJc w:val="left"/>
      <w:pPr>
        <w:tabs>
          <w:tab w:val="num" w:pos="1440"/>
        </w:tabs>
        <w:ind w:left="1440" w:hanging="360"/>
      </w:pPr>
      <w:rPr>
        <w:rFonts w:ascii="Wingdings" w:hAnsi="Wingdings" w:hint="default"/>
      </w:rPr>
    </w:lvl>
    <w:lvl w:ilvl="2" w:tplc="30A208D0" w:tentative="1">
      <w:start w:val="1"/>
      <w:numFmt w:val="bullet"/>
      <w:lvlText w:val=""/>
      <w:lvlJc w:val="left"/>
      <w:pPr>
        <w:tabs>
          <w:tab w:val="num" w:pos="2160"/>
        </w:tabs>
        <w:ind w:left="2160" w:hanging="360"/>
      </w:pPr>
      <w:rPr>
        <w:rFonts w:ascii="Wingdings" w:hAnsi="Wingdings" w:hint="default"/>
      </w:rPr>
    </w:lvl>
    <w:lvl w:ilvl="3" w:tplc="90AA2F24" w:tentative="1">
      <w:start w:val="1"/>
      <w:numFmt w:val="bullet"/>
      <w:lvlText w:val=""/>
      <w:lvlJc w:val="left"/>
      <w:pPr>
        <w:tabs>
          <w:tab w:val="num" w:pos="2880"/>
        </w:tabs>
        <w:ind w:left="2880" w:hanging="360"/>
      </w:pPr>
      <w:rPr>
        <w:rFonts w:ascii="Wingdings" w:hAnsi="Wingdings" w:hint="default"/>
      </w:rPr>
    </w:lvl>
    <w:lvl w:ilvl="4" w:tplc="EDC097F6" w:tentative="1">
      <w:start w:val="1"/>
      <w:numFmt w:val="bullet"/>
      <w:lvlText w:val=""/>
      <w:lvlJc w:val="left"/>
      <w:pPr>
        <w:tabs>
          <w:tab w:val="num" w:pos="3600"/>
        </w:tabs>
        <w:ind w:left="3600" w:hanging="360"/>
      </w:pPr>
      <w:rPr>
        <w:rFonts w:ascii="Wingdings" w:hAnsi="Wingdings" w:hint="default"/>
      </w:rPr>
    </w:lvl>
    <w:lvl w:ilvl="5" w:tplc="43F806B4" w:tentative="1">
      <w:start w:val="1"/>
      <w:numFmt w:val="bullet"/>
      <w:lvlText w:val=""/>
      <w:lvlJc w:val="left"/>
      <w:pPr>
        <w:tabs>
          <w:tab w:val="num" w:pos="4320"/>
        </w:tabs>
        <w:ind w:left="4320" w:hanging="360"/>
      </w:pPr>
      <w:rPr>
        <w:rFonts w:ascii="Wingdings" w:hAnsi="Wingdings" w:hint="default"/>
      </w:rPr>
    </w:lvl>
    <w:lvl w:ilvl="6" w:tplc="5FE8DBAC" w:tentative="1">
      <w:start w:val="1"/>
      <w:numFmt w:val="bullet"/>
      <w:lvlText w:val=""/>
      <w:lvlJc w:val="left"/>
      <w:pPr>
        <w:tabs>
          <w:tab w:val="num" w:pos="5040"/>
        </w:tabs>
        <w:ind w:left="5040" w:hanging="360"/>
      </w:pPr>
      <w:rPr>
        <w:rFonts w:ascii="Wingdings" w:hAnsi="Wingdings" w:hint="default"/>
      </w:rPr>
    </w:lvl>
    <w:lvl w:ilvl="7" w:tplc="F7B09F2C" w:tentative="1">
      <w:start w:val="1"/>
      <w:numFmt w:val="bullet"/>
      <w:lvlText w:val=""/>
      <w:lvlJc w:val="left"/>
      <w:pPr>
        <w:tabs>
          <w:tab w:val="num" w:pos="5760"/>
        </w:tabs>
        <w:ind w:left="5760" w:hanging="360"/>
      </w:pPr>
      <w:rPr>
        <w:rFonts w:ascii="Wingdings" w:hAnsi="Wingdings" w:hint="default"/>
      </w:rPr>
    </w:lvl>
    <w:lvl w:ilvl="8" w:tplc="F19C84A2" w:tentative="1">
      <w:start w:val="1"/>
      <w:numFmt w:val="bullet"/>
      <w:lvlText w:val=""/>
      <w:lvlJc w:val="left"/>
      <w:pPr>
        <w:tabs>
          <w:tab w:val="num" w:pos="6480"/>
        </w:tabs>
        <w:ind w:left="6480" w:hanging="360"/>
      </w:pPr>
      <w:rPr>
        <w:rFonts w:ascii="Wingdings" w:hAnsi="Wingdings" w:hint="default"/>
      </w:rPr>
    </w:lvl>
  </w:abstractNum>
  <w:abstractNum w:abstractNumId="7">
    <w:nsid w:val="17666AF4"/>
    <w:multiLevelType w:val="hybridMultilevel"/>
    <w:tmpl w:val="D0C0EF96"/>
    <w:lvl w:ilvl="0" w:tplc="F60A7240">
      <w:start w:val="1"/>
      <w:numFmt w:val="bullet"/>
      <w:lvlText w:val=""/>
      <w:lvlJc w:val="left"/>
      <w:pPr>
        <w:tabs>
          <w:tab w:val="num" w:pos="720"/>
        </w:tabs>
        <w:ind w:left="720" w:hanging="360"/>
      </w:pPr>
      <w:rPr>
        <w:rFonts w:ascii="Wingdings" w:hAnsi="Wingdings" w:hint="default"/>
      </w:rPr>
    </w:lvl>
    <w:lvl w:ilvl="1" w:tplc="97B80BD0" w:tentative="1">
      <w:start w:val="1"/>
      <w:numFmt w:val="bullet"/>
      <w:lvlText w:val=""/>
      <w:lvlJc w:val="left"/>
      <w:pPr>
        <w:tabs>
          <w:tab w:val="num" w:pos="1440"/>
        </w:tabs>
        <w:ind w:left="1440" w:hanging="360"/>
      </w:pPr>
      <w:rPr>
        <w:rFonts w:ascii="Wingdings" w:hAnsi="Wingdings" w:hint="default"/>
      </w:rPr>
    </w:lvl>
    <w:lvl w:ilvl="2" w:tplc="90885EAA" w:tentative="1">
      <w:start w:val="1"/>
      <w:numFmt w:val="bullet"/>
      <w:lvlText w:val=""/>
      <w:lvlJc w:val="left"/>
      <w:pPr>
        <w:tabs>
          <w:tab w:val="num" w:pos="2160"/>
        </w:tabs>
        <w:ind w:left="2160" w:hanging="360"/>
      </w:pPr>
      <w:rPr>
        <w:rFonts w:ascii="Wingdings" w:hAnsi="Wingdings" w:hint="default"/>
      </w:rPr>
    </w:lvl>
    <w:lvl w:ilvl="3" w:tplc="2344603C" w:tentative="1">
      <w:start w:val="1"/>
      <w:numFmt w:val="bullet"/>
      <w:lvlText w:val=""/>
      <w:lvlJc w:val="left"/>
      <w:pPr>
        <w:tabs>
          <w:tab w:val="num" w:pos="2880"/>
        </w:tabs>
        <w:ind w:left="2880" w:hanging="360"/>
      </w:pPr>
      <w:rPr>
        <w:rFonts w:ascii="Wingdings" w:hAnsi="Wingdings" w:hint="default"/>
      </w:rPr>
    </w:lvl>
    <w:lvl w:ilvl="4" w:tplc="5D4ED1D4" w:tentative="1">
      <w:start w:val="1"/>
      <w:numFmt w:val="bullet"/>
      <w:lvlText w:val=""/>
      <w:lvlJc w:val="left"/>
      <w:pPr>
        <w:tabs>
          <w:tab w:val="num" w:pos="3600"/>
        </w:tabs>
        <w:ind w:left="3600" w:hanging="360"/>
      </w:pPr>
      <w:rPr>
        <w:rFonts w:ascii="Wingdings" w:hAnsi="Wingdings" w:hint="default"/>
      </w:rPr>
    </w:lvl>
    <w:lvl w:ilvl="5" w:tplc="3F5AF164" w:tentative="1">
      <w:start w:val="1"/>
      <w:numFmt w:val="bullet"/>
      <w:lvlText w:val=""/>
      <w:lvlJc w:val="left"/>
      <w:pPr>
        <w:tabs>
          <w:tab w:val="num" w:pos="4320"/>
        </w:tabs>
        <w:ind w:left="4320" w:hanging="360"/>
      </w:pPr>
      <w:rPr>
        <w:rFonts w:ascii="Wingdings" w:hAnsi="Wingdings" w:hint="default"/>
      </w:rPr>
    </w:lvl>
    <w:lvl w:ilvl="6" w:tplc="394EBC32" w:tentative="1">
      <w:start w:val="1"/>
      <w:numFmt w:val="bullet"/>
      <w:lvlText w:val=""/>
      <w:lvlJc w:val="left"/>
      <w:pPr>
        <w:tabs>
          <w:tab w:val="num" w:pos="5040"/>
        </w:tabs>
        <w:ind w:left="5040" w:hanging="360"/>
      </w:pPr>
      <w:rPr>
        <w:rFonts w:ascii="Wingdings" w:hAnsi="Wingdings" w:hint="default"/>
      </w:rPr>
    </w:lvl>
    <w:lvl w:ilvl="7" w:tplc="7AF43F72" w:tentative="1">
      <w:start w:val="1"/>
      <w:numFmt w:val="bullet"/>
      <w:lvlText w:val=""/>
      <w:lvlJc w:val="left"/>
      <w:pPr>
        <w:tabs>
          <w:tab w:val="num" w:pos="5760"/>
        </w:tabs>
        <w:ind w:left="5760" w:hanging="360"/>
      </w:pPr>
      <w:rPr>
        <w:rFonts w:ascii="Wingdings" w:hAnsi="Wingdings" w:hint="default"/>
      </w:rPr>
    </w:lvl>
    <w:lvl w:ilvl="8" w:tplc="81E22394" w:tentative="1">
      <w:start w:val="1"/>
      <w:numFmt w:val="bullet"/>
      <w:lvlText w:val=""/>
      <w:lvlJc w:val="left"/>
      <w:pPr>
        <w:tabs>
          <w:tab w:val="num" w:pos="6480"/>
        </w:tabs>
        <w:ind w:left="6480" w:hanging="360"/>
      </w:pPr>
      <w:rPr>
        <w:rFonts w:ascii="Wingdings" w:hAnsi="Wingdings" w:hint="default"/>
      </w:rPr>
    </w:lvl>
  </w:abstractNum>
  <w:abstractNum w:abstractNumId="8">
    <w:nsid w:val="1F8C7D70"/>
    <w:multiLevelType w:val="hybridMultilevel"/>
    <w:tmpl w:val="152E0C32"/>
    <w:lvl w:ilvl="0" w:tplc="5E8A3734">
      <w:start w:val="1"/>
      <w:numFmt w:val="bullet"/>
      <w:lvlText w:val=""/>
      <w:lvlJc w:val="left"/>
      <w:pPr>
        <w:tabs>
          <w:tab w:val="num" w:pos="720"/>
        </w:tabs>
        <w:ind w:left="720" w:hanging="360"/>
      </w:pPr>
      <w:rPr>
        <w:rFonts w:ascii="Wingdings" w:hAnsi="Wingdings" w:hint="default"/>
      </w:rPr>
    </w:lvl>
    <w:lvl w:ilvl="1" w:tplc="471C4DAA">
      <w:start w:val="548"/>
      <w:numFmt w:val="bullet"/>
      <w:lvlText w:val=""/>
      <w:lvlJc w:val="left"/>
      <w:pPr>
        <w:tabs>
          <w:tab w:val="num" w:pos="1440"/>
        </w:tabs>
        <w:ind w:left="1440" w:hanging="360"/>
      </w:pPr>
      <w:rPr>
        <w:rFonts w:ascii="Wingdings 2" w:hAnsi="Wingdings 2" w:hint="default"/>
      </w:rPr>
    </w:lvl>
    <w:lvl w:ilvl="2" w:tplc="CB505F86" w:tentative="1">
      <w:start w:val="1"/>
      <w:numFmt w:val="bullet"/>
      <w:lvlText w:val=""/>
      <w:lvlJc w:val="left"/>
      <w:pPr>
        <w:tabs>
          <w:tab w:val="num" w:pos="2160"/>
        </w:tabs>
        <w:ind w:left="2160" w:hanging="360"/>
      </w:pPr>
      <w:rPr>
        <w:rFonts w:ascii="Wingdings" w:hAnsi="Wingdings" w:hint="default"/>
      </w:rPr>
    </w:lvl>
    <w:lvl w:ilvl="3" w:tplc="251C1F8A" w:tentative="1">
      <w:start w:val="1"/>
      <w:numFmt w:val="bullet"/>
      <w:lvlText w:val=""/>
      <w:lvlJc w:val="left"/>
      <w:pPr>
        <w:tabs>
          <w:tab w:val="num" w:pos="2880"/>
        </w:tabs>
        <w:ind w:left="2880" w:hanging="360"/>
      </w:pPr>
      <w:rPr>
        <w:rFonts w:ascii="Wingdings" w:hAnsi="Wingdings" w:hint="default"/>
      </w:rPr>
    </w:lvl>
    <w:lvl w:ilvl="4" w:tplc="38FEF3A2" w:tentative="1">
      <w:start w:val="1"/>
      <w:numFmt w:val="bullet"/>
      <w:lvlText w:val=""/>
      <w:lvlJc w:val="left"/>
      <w:pPr>
        <w:tabs>
          <w:tab w:val="num" w:pos="3600"/>
        </w:tabs>
        <w:ind w:left="3600" w:hanging="360"/>
      </w:pPr>
      <w:rPr>
        <w:rFonts w:ascii="Wingdings" w:hAnsi="Wingdings" w:hint="default"/>
      </w:rPr>
    </w:lvl>
    <w:lvl w:ilvl="5" w:tplc="4132651A" w:tentative="1">
      <w:start w:val="1"/>
      <w:numFmt w:val="bullet"/>
      <w:lvlText w:val=""/>
      <w:lvlJc w:val="left"/>
      <w:pPr>
        <w:tabs>
          <w:tab w:val="num" w:pos="4320"/>
        </w:tabs>
        <w:ind w:left="4320" w:hanging="360"/>
      </w:pPr>
      <w:rPr>
        <w:rFonts w:ascii="Wingdings" w:hAnsi="Wingdings" w:hint="default"/>
      </w:rPr>
    </w:lvl>
    <w:lvl w:ilvl="6" w:tplc="FB64C1DA" w:tentative="1">
      <w:start w:val="1"/>
      <w:numFmt w:val="bullet"/>
      <w:lvlText w:val=""/>
      <w:lvlJc w:val="left"/>
      <w:pPr>
        <w:tabs>
          <w:tab w:val="num" w:pos="5040"/>
        </w:tabs>
        <w:ind w:left="5040" w:hanging="360"/>
      </w:pPr>
      <w:rPr>
        <w:rFonts w:ascii="Wingdings" w:hAnsi="Wingdings" w:hint="default"/>
      </w:rPr>
    </w:lvl>
    <w:lvl w:ilvl="7" w:tplc="4B14932E" w:tentative="1">
      <w:start w:val="1"/>
      <w:numFmt w:val="bullet"/>
      <w:lvlText w:val=""/>
      <w:lvlJc w:val="left"/>
      <w:pPr>
        <w:tabs>
          <w:tab w:val="num" w:pos="5760"/>
        </w:tabs>
        <w:ind w:left="5760" w:hanging="360"/>
      </w:pPr>
      <w:rPr>
        <w:rFonts w:ascii="Wingdings" w:hAnsi="Wingdings" w:hint="default"/>
      </w:rPr>
    </w:lvl>
    <w:lvl w:ilvl="8" w:tplc="D54090F4" w:tentative="1">
      <w:start w:val="1"/>
      <w:numFmt w:val="bullet"/>
      <w:lvlText w:val=""/>
      <w:lvlJc w:val="left"/>
      <w:pPr>
        <w:tabs>
          <w:tab w:val="num" w:pos="6480"/>
        </w:tabs>
        <w:ind w:left="6480" w:hanging="360"/>
      </w:pPr>
      <w:rPr>
        <w:rFonts w:ascii="Wingdings" w:hAnsi="Wingdings" w:hint="default"/>
      </w:rPr>
    </w:lvl>
  </w:abstractNum>
  <w:abstractNum w:abstractNumId="9">
    <w:nsid w:val="2C753E33"/>
    <w:multiLevelType w:val="hybridMultilevel"/>
    <w:tmpl w:val="FBF8F05E"/>
    <w:lvl w:ilvl="0" w:tplc="06AEBFBA">
      <w:start w:val="1"/>
      <w:numFmt w:val="bullet"/>
      <w:lvlText w:val=""/>
      <w:lvlJc w:val="left"/>
      <w:pPr>
        <w:tabs>
          <w:tab w:val="num" w:pos="720"/>
        </w:tabs>
        <w:ind w:left="720" w:hanging="360"/>
      </w:pPr>
      <w:rPr>
        <w:rFonts w:ascii="Wingdings" w:hAnsi="Wingdings" w:hint="default"/>
      </w:rPr>
    </w:lvl>
    <w:lvl w:ilvl="1" w:tplc="F1587178" w:tentative="1">
      <w:start w:val="1"/>
      <w:numFmt w:val="bullet"/>
      <w:lvlText w:val=""/>
      <w:lvlJc w:val="left"/>
      <w:pPr>
        <w:tabs>
          <w:tab w:val="num" w:pos="1440"/>
        </w:tabs>
        <w:ind w:left="1440" w:hanging="360"/>
      </w:pPr>
      <w:rPr>
        <w:rFonts w:ascii="Wingdings" w:hAnsi="Wingdings" w:hint="default"/>
      </w:rPr>
    </w:lvl>
    <w:lvl w:ilvl="2" w:tplc="7226B7BC" w:tentative="1">
      <w:start w:val="1"/>
      <w:numFmt w:val="bullet"/>
      <w:lvlText w:val=""/>
      <w:lvlJc w:val="left"/>
      <w:pPr>
        <w:tabs>
          <w:tab w:val="num" w:pos="2160"/>
        </w:tabs>
        <w:ind w:left="2160" w:hanging="360"/>
      </w:pPr>
      <w:rPr>
        <w:rFonts w:ascii="Wingdings" w:hAnsi="Wingdings" w:hint="default"/>
      </w:rPr>
    </w:lvl>
    <w:lvl w:ilvl="3" w:tplc="36EC731E" w:tentative="1">
      <w:start w:val="1"/>
      <w:numFmt w:val="bullet"/>
      <w:lvlText w:val=""/>
      <w:lvlJc w:val="left"/>
      <w:pPr>
        <w:tabs>
          <w:tab w:val="num" w:pos="2880"/>
        </w:tabs>
        <w:ind w:left="2880" w:hanging="360"/>
      </w:pPr>
      <w:rPr>
        <w:rFonts w:ascii="Wingdings" w:hAnsi="Wingdings" w:hint="default"/>
      </w:rPr>
    </w:lvl>
    <w:lvl w:ilvl="4" w:tplc="C5F263D0" w:tentative="1">
      <w:start w:val="1"/>
      <w:numFmt w:val="bullet"/>
      <w:lvlText w:val=""/>
      <w:lvlJc w:val="left"/>
      <w:pPr>
        <w:tabs>
          <w:tab w:val="num" w:pos="3600"/>
        </w:tabs>
        <w:ind w:left="3600" w:hanging="360"/>
      </w:pPr>
      <w:rPr>
        <w:rFonts w:ascii="Wingdings" w:hAnsi="Wingdings" w:hint="default"/>
      </w:rPr>
    </w:lvl>
    <w:lvl w:ilvl="5" w:tplc="978A0518" w:tentative="1">
      <w:start w:val="1"/>
      <w:numFmt w:val="bullet"/>
      <w:lvlText w:val=""/>
      <w:lvlJc w:val="left"/>
      <w:pPr>
        <w:tabs>
          <w:tab w:val="num" w:pos="4320"/>
        </w:tabs>
        <w:ind w:left="4320" w:hanging="360"/>
      </w:pPr>
      <w:rPr>
        <w:rFonts w:ascii="Wingdings" w:hAnsi="Wingdings" w:hint="default"/>
      </w:rPr>
    </w:lvl>
    <w:lvl w:ilvl="6" w:tplc="D7E4F8B0" w:tentative="1">
      <w:start w:val="1"/>
      <w:numFmt w:val="bullet"/>
      <w:lvlText w:val=""/>
      <w:lvlJc w:val="left"/>
      <w:pPr>
        <w:tabs>
          <w:tab w:val="num" w:pos="5040"/>
        </w:tabs>
        <w:ind w:left="5040" w:hanging="360"/>
      </w:pPr>
      <w:rPr>
        <w:rFonts w:ascii="Wingdings" w:hAnsi="Wingdings" w:hint="default"/>
      </w:rPr>
    </w:lvl>
    <w:lvl w:ilvl="7" w:tplc="27DC791E" w:tentative="1">
      <w:start w:val="1"/>
      <w:numFmt w:val="bullet"/>
      <w:lvlText w:val=""/>
      <w:lvlJc w:val="left"/>
      <w:pPr>
        <w:tabs>
          <w:tab w:val="num" w:pos="5760"/>
        </w:tabs>
        <w:ind w:left="5760" w:hanging="360"/>
      </w:pPr>
      <w:rPr>
        <w:rFonts w:ascii="Wingdings" w:hAnsi="Wingdings" w:hint="default"/>
      </w:rPr>
    </w:lvl>
    <w:lvl w:ilvl="8" w:tplc="F294C7F2" w:tentative="1">
      <w:start w:val="1"/>
      <w:numFmt w:val="bullet"/>
      <w:lvlText w:val=""/>
      <w:lvlJc w:val="left"/>
      <w:pPr>
        <w:tabs>
          <w:tab w:val="num" w:pos="6480"/>
        </w:tabs>
        <w:ind w:left="6480" w:hanging="360"/>
      </w:pPr>
      <w:rPr>
        <w:rFonts w:ascii="Wingdings" w:hAnsi="Wingdings" w:hint="default"/>
      </w:rPr>
    </w:lvl>
  </w:abstractNum>
  <w:abstractNum w:abstractNumId="10">
    <w:nsid w:val="2C9F0E39"/>
    <w:multiLevelType w:val="hybridMultilevel"/>
    <w:tmpl w:val="2C6A4656"/>
    <w:lvl w:ilvl="0" w:tplc="FDFAF57C">
      <w:start w:val="1"/>
      <w:numFmt w:val="bullet"/>
      <w:lvlText w:val=""/>
      <w:lvlJc w:val="left"/>
      <w:pPr>
        <w:tabs>
          <w:tab w:val="num" w:pos="720"/>
        </w:tabs>
        <w:ind w:left="720" w:hanging="360"/>
      </w:pPr>
      <w:rPr>
        <w:rFonts w:ascii="Wingdings" w:hAnsi="Wingdings" w:hint="default"/>
      </w:rPr>
    </w:lvl>
    <w:lvl w:ilvl="1" w:tplc="38E2B298">
      <w:start w:val="508"/>
      <w:numFmt w:val="bullet"/>
      <w:lvlText w:val=""/>
      <w:lvlJc w:val="left"/>
      <w:pPr>
        <w:tabs>
          <w:tab w:val="num" w:pos="1440"/>
        </w:tabs>
        <w:ind w:left="1440" w:hanging="360"/>
      </w:pPr>
      <w:rPr>
        <w:rFonts w:ascii="Wingdings 2" w:hAnsi="Wingdings 2" w:hint="default"/>
      </w:rPr>
    </w:lvl>
    <w:lvl w:ilvl="2" w:tplc="241E1C70">
      <w:start w:val="508"/>
      <w:numFmt w:val="bullet"/>
      <w:lvlText w:val=""/>
      <w:lvlJc w:val="left"/>
      <w:pPr>
        <w:tabs>
          <w:tab w:val="num" w:pos="2160"/>
        </w:tabs>
        <w:ind w:left="2160" w:hanging="360"/>
      </w:pPr>
      <w:rPr>
        <w:rFonts w:ascii="Wingdings" w:hAnsi="Wingdings" w:hint="default"/>
      </w:rPr>
    </w:lvl>
    <w:lvl w:ilvl="3" w:tplc="690EB406" w:tentative="1">
      <w:start w:val="1"/>
      <w:numFmt w:val="bullet"/>
      <w:lvlText w:val=""/>
      <w:lvlJc w:val="left"/>
      <w:pPr>
        <w:tabs>
          <w:tab w:val="num" w:pos="2880"/>
        </w:tabs>
        <w:ind w:left="2880" w:hanging="360"/>
      </w:pPr>
      <w:rPr>
        <w:rFonts w:ascii="Wingdings" w:hAnsi="Wingdings" w:hint="default"/>
      </w:rPr>
    </w:lvl>
    <w:lvl w:ilvl="4" w:tplc="C2F48DDC" w:tentative="1">
      <w:start w:val="1"/>
      <w:numFmt w:val="bullet"/>
      <w:lvlText w:val=""/>
      <w:lvlJc w:val="left"/>
      <w:pPr>
        <w:tabs>
          <w:tab w:val="num" w:pos="3600"/>
        </w:tabs>
        <w:ind w:left="3600" w:hanging="360"/>
      </w:pPr>
      <w:rPr>
        <w:rFonts w:ascii="Wingdings" w:hAnsi="Wingdings" w:hint="default"/>
      </w:rPr>
    </w:lvl>
    <w:lvl w:ilvl="5" w:tplc="A8EAC860" w:tentative="1">
      <w:start w:val="1"/>
      <w:numFmt w:val="bullet"/>
      <w:lvlText w:val=""/>
      <w:lvlJc w:val="left"/>
      <w:pPr>
        <w:tabs>
          <w:tab w:val="num" w:pos="4320"/>
        </w:tabs>
        <w:ind w:left="4320" w:hanging="360"/>
      </w:pPr>
      <w:rPr>
        <w:rFonts w:ascii="Wingdings" w:hAnsi="Wingdings" w:hint="default"/>
      </w:rPr>
    </w:lvl>
    <w:lvl w:ilvl="6" w:tplc="9E360958" w:tentative="1">
      <w:start w:val="1"/>
      <w:numFmt w:val="bullet"/>
      <w:lvlText w:val=""/>
      <w:lvlJc w:val="left"/>
      <w:pPr>
        <w:tabs>
          <w:tab w:val="num" w:pos="5040"/>
        </w:tabs>
        <w:ind w:left="5040" w:hanging="360"/>
      </w:pPr>
      <w:rPr>
        <w:rFonts w:ascii="Wingdings" w:hAnsi="Wingdings" w:hint="default"/>
      </w:rPr>
    </w:lvl>
    <w:lvl w:ilvl="7" w:tplc="E72C33FE" w:tentative="1">
      <w:start w:val="1"/>
      <w:numFmt w:val="bullet"/>
      <w:lvlText w:val=""/>
      <w:lvlJc w:val="left"/>
      <w:pPr>
        <w:tabs>
          <w:tab w:val="num" w:pos="5760"/>
        </w:tabs>
        <w:ind w:left="5760" w:hanging="360"/>
      </w:pPr>
      <w:rPr>
        <w:rFonts w:ascii="Wingdings" w:hAnsi="Wingdings" w:hint="default"/>
      </w:rPr>
    </w:lvl>
    <w:lvl w:ilvl="8" w:tplc="FE8CCF12" w:tentative="1">
      <w:start w:val="1"/>
      <w:numFmt w:val="bullet"/>
      <w:lvlText w:val=""/>
      <w:lvlJc w:val="left"/>
      <w:pPr>
        <w:tabs>
          <w:tab w:val="num" w:pos="6480"/>
        </w:tabs>
        <w:ind w:left="6480" w:hanging="360"/>
      </w:pPr>
      <w:rPr>
        <w:rFonts w:ascii="Wingdings" w:hAnsi="Wingdings" w:hint="default"/>
      </w:rPr>
    </w:lvl>
  </w:abstractNum>
  <w:abstractNum w:abstractNumId="11">
    <w:nsid w:val="2D530268"/>
    <w:multiLevelType w:val="hybridMultilevel"/>
    <w:tmpl w:val="FB66171E"/>
    <w:lvl w:ilvl="0" w:tplc="287EF872">
      <w:start w:val="1"/>
      <w:numFmt w:val="bullet"/>
      <w:lvlText w:val=""/>
      <w:lvlJc w:val="left"/>
      <w:pPr>
        <w:tabs>
          <w:tab w:val="num" w:pos="720"/>
        </w:tabs>
        <w:ind w:left="720" w:hanging="360"/>
      </w:pPr>
      <w:rPr>
        <w:rFonts w:ascii="Wingdings" w:hAnsi="Wingdings" w:hint="default"/>
      </w:rPr>
    </w:lvl>
    <w:lvl w:ilvl="1" w:tplc="E02CBA10" w:tentative="1">
      <w:start w:val="1"/>
      <w:numFmt w:val="bullet"/>
      <w:lvlText w:val=""/>
      <w:lvlJc w:val="left"/>
      <w:pPr>
        <w:tabs>
          <w:tab w:val="num" w:pos="1440"/>
        </w:tabs>
        <w:ind w:left="1440" w:hanging="360"/>
      </w:pPr>
      <w:rPr>
        <w:rFonts w:ascii="Wingdings" w:hAnsi="Wingdings" w:hint="default"/>
      </w:rPr>
    </w:lvl>
    <w:lvl w:ilvl="2" w:tplc="8C80933E" w:tentative="1">
      <w:start w:val="1"/>
      <w:numFmt w:val="bullet"/>
      <w:lvlText w:val=""/>
      <w:lvlJc w:val="left"/>
      <w:pPr>
        <w:tabs>
          <w:tab w:val="num" w:pos="2160"/>
        </w:tabs>
        <w:ind w:left="2160" w:hanging="360"/>
      </w:pPr>
      <w:rPr>
        <w:rFonts w:ascii="Wingdings" w:hAnsi="Wingdings" w:hint="default"/>
      </w:rPr>
    </w:lvl>
    <w:lvl w:ilvl="3" w:tplc="2B04B316" w:tentative="1">
      <w:start w:val="1"/>
      <w:numFmt w:val="bullet"/>
      <w:lvlText w:val=""/>
      <w:lvlJc w:val="left"/>
      <w:pPr>
        <w:tabs>
          <w:tab w:val="num" w:pos="2880"/>
        </w:tabs>
        <w:ind w:left="2880" w:hanging="360"/>
      </w:pPr>
      <w:rPr>
        <w:rFonts w:ascii="Wingdings" w:hAnsi="Wingdings" w:hint="default"/>
      </w:rPr>
    </w:lvl>
    <w:lvl w:ilvl="4" w:tplc="E034C858" w:tentative="1">
      <w:start w:val="1"/>
      <w:numFmt w:val="bullet"/>
      <w:lvlText w:val=""/>
      <w:lvlJc w:val="left"/>
      <w:pPr>
        <w:tabs>
          <w:tab w:val="num" w:pos="3600"/>
        </w:tabs>
        <w:ind w:left="3600" w:hanging="360"/>
      </w:pPr>
      <w:rPr>
        <w:rFonts w:ascii="Wingdings" w:hAnsi="Wingdings" w:hint="default"/>
      </w:rPr>
    </w:lvl>
    <w:lvl w:ilvl="5" w:tplc="8FB825C2" w:tentative="1">
      <w:start w:val="1"/>
      <w:numFmt w:val="bullet"/>
      <w:lvlText w:val=""/>
      <w:lvlJc w:val="left"/>
      <w:pPr>
        <w:tabs>
          <w:tab w:val="num" w:pos="4320"/>
        </w:tabs>
        <w:ind w:left="4320" w:hanging="360"/>
      </w:pPr>
      <w:rPr>
        <w:rFonts w:ascii="Wingdings" w:hAnsi="Wingdings" w:hint="default"/>
      </w:rPr>
    </w:lvl>
    <w:lvl w:ilvl="6" w:tplc="D3AC2B64" w:tentative="1">
      <w:start w:val="1"/>
      <w:numFmt w:val="bullet"/>
      <w:lvlText w:val=""/>
      <w:lvlJc w:val="left"/>
      <w:pPr>
        <w:tabs>
          <w:tab w:val="num" w:pos="5040"/>
        </w:tabs>
        <w:ind w:left="5040" w:hanging="360"/>
      </w:pPr>
      <w:rPr>
        <w:rFonts w:ascii="Wingdings" w:hAnsi="Wingdings" w:hint="default"/>
      </w:rPr>
    </w:lvl>
    <w:lvl w:ilvl="7" w:tplc="F684B658" w:tentative="1">
      <w:start w:val="1"/>
      <w:numFmt w:val="bullet"/>
      <w:lvlText w:val=""/>
      <w:lvlJc w:val="left"/>
      <w:pPr>
        <w:tabs>
          <w:tab w:val="num" w:pos="5760"/>
        </w:tabs>
        <w:ind w:left="5760" w:hanging="360"/>
      </w:pPr>
      <w:rPr>
        <w:rFonts w:ascii="Wingdings" w:hAnsi="Wingdings" w:hint="default"/>
      </w:rPr>
    </w:lvl>
    <w:lvl w:ilvl="8" w:tplc="C00E6098" w:tentative="1">
      <w:start w:val="1"/>
      <w:numFmt w:val="bullet"/>
      <w:lvlText w:val=""/>
      <w:lvlJc w:val="left"/>
      <w:pPr>
        <w:tabs>
          <w:tab w:val="num" w:pos="6480"/>
        </w:tabs>
        <w:ind w:left="6480" w:hanging="360"/>
      </w:pPr>
      <w:rPr>
        <w:rFonts w:ascii="Wingdings" w:hAnsi="Wingdings" w:hint="default"/>
      </w:rPr>
    </w:lvl>
  </w:abstractNum>
  <w:abstractNum w:abstractNumId="12">
    <w:nsid w:val="372E2B4F"/>
    <w:multiLevelType w:val="hybridMultilevel"/>
    <w:tmpl w:val="5A74ACF4"/>
    <w:lvl w:ilvl="0" w:tplc="C046D096">
      <w:start w:val="1"/>
      <w:numFmt w:val="bullet"/>
      <w:lvlText w:val=""/>
      <w:lvlJc w:val="left"/>
      <w:pPr>
        <w:tabs>
          <w:tab w:val="num" w:pos="720"/>
        </w:tabs>
        <w:ind w:left="720" w:hanging="360"/>
      </w:pPr>
      <w:rPr>
        <w:rFonts w:ascii="Wingdings" w:hAnsi="Wingdings" w:hint="default"/>
      </w:rPr>
    </w:lvl>
    <w:lvl w:ilvl="1" w:tplc="C50E4DB8" w:tentative="1">
      <w:start w:val="1"/>
      <w:numFmt w:val="bullet"/>
      <w:lvlText w:val=""/>
      <w:lvlJc w:val="left"/>
      <w:pPr>
        <w:tabs>
          <w:tab w:val="num" w:pos="1440"/>
        </w:tabs>
        <w:ind w:left="1440" w:hanging="360"/>
      </w:pPr>
      <w:rPr>
        <w:rFonts w:ascii="Wingdings" w:hAnsi="Wingdings" w:hint="default"/>
      </w:rPr>
    </w:lvl>
    <w:lvl w:ilvl="2" w:tplc="1A082BB6" w:tentative="1">
      <w:start w:val="1"/>
      <w:numFmt w:val="bullet"/>
      <w:lvlText w:val=""/>
      <w:lvlJc w:val="left"/>
      <w:pPr>
        <w:tabs>
          <w:tab w:val="num" w:pos="2160"/>
        </w:tabs>
        <w:ind w:left="2160" w:hanging="360"/>
      </w:pPr>
      <w:rPr>
        <w:rFonts w:ascii="Wingdings" w:hAnsi="Wingdings" w:hint="default"/>
      </w:rPr>
    </w:lvl>
    <w:lvl w:ilvl="3" w:tplc="2A94C188" w:tentative="1">
      <w:start w:val="1"/>
      <w:numFmt w:val="bullet"/>
      <w:lvlText w:val=""/>
      <w:lvlJc w:val="left"/>
      <w:pPr>
        <w:tabs>
          <w:tab w:val="num" w:pos="2880"/>
        </w:tabs>
        <w:ind w:left="2880" w:hanging="360"/>
      </w:pPr>
      <w:rPr>
        <w:rFonts w:ascii="Wingdings" w:hAnsi="Wingdings" w:hint="default"/>
      </w:rPr>
    </w:lvl>
    <w:lvl w:ilvl="4" w:tplc="227EAC80" w:tentative="1">
      <w:start w:val="1"/>
      <w:numFmt w:val="bullet"/>
      <w:lvlText w:val=""/>
      <w:lvlJc w:val="left"/>
      <w:pPr>
        <w:tabs>
          <w:tab w:val="num" w:pos="3600"/>
        </w:tabs>
        <w:ind w:left="3600" w:hanging="360"/>
      </w:pPr>
      <w:rPr>
        <w:rFonts w:ascii="Wingdings" w:hAnsi="Wingdings" w:hint="default"/>
      </w:rPr>
    </w:lvl>
    <w:lvl w:ilvl="5" w:tplc="3F1C8444" w:tentative="1">
      <w:start w:val="1"/>
      <w:numFmt w:val="bullet"/>
      <w:lvlText w:val=""/>
      <w:lvlJc w:val="left"/>
      <w:pPr>
        <w:tabs>
          <w:tab w:val="num" w:pos="4320"/>
        </w:tabs>
        <w:ind w:left="4320" w:hanging="360"/>
      </w:pPr>
      <w:rPr>
        <w:rFonts w:ascii="Wingdings" w:hAnsi="Wingdings" w:hint="default"/>
      </w:rPr>
    </w:lvl>
    <w:lvl w:ilvl="6" w:tplc="B80AEDFA" w:tentative="1">
      <w:start w:val="1"/>
      <w:numFmt w:val="bullet"/>
      <w:lvlText w:val=""/>
      <w:lvlJc w:val="left"/>
      <w:pPr>
        <w:tabs>
          <w:tab w:val="num" w:pos="5040"/>
        </w:tabs>
        <w:ind w:left="5040" w:hanging="360"/>
      </w:pPr>
      <w:rPr>
        <w:rFonts w:ascii="Wingdings" w:hAnsi="Wingdings" w:hint="default"/>
      </w:rPr>
    </w:lvl>
    <w:lvl w:ilvl="7" w:tplc="32D68522" w:tentative="1">
      <w:start w:val="1"/>
      <w:numFmt w:val="bullet"/>
      <w:lvlText w:val=""/>
      <w:lvlJc w:val="left"/>
      <w:pPr>
        <w:tabs>
          <w:tab w:val="num" w:pos="5760"/>
        </w:tabs>
        <w:ind w:left="5760" w:hanging="360"/>
      </w:pPr>
      <w:rPr>
        <w:rFonts w:ascii="Wingdings" w:hAnsi="Wingdings" w:hint="default"/>
      </w:rPr>
    </w:lvl>
    <w:lvl w:ilvl="8" w:tplc="DF02CEC2" w:tentative="1">
      <w:start w:val="1"/>
      <w:numFmt w:val="bullet"/>
      <w:lvlText w:val=""/>
      <w:lvlJc w:val="left"/>
      <w:pPr>
        <w:tabs>
          <w:tab w:val="num" w:pos="6480"/>
        </w:tabs>
        <w:ind w:left="6480" w:hanging="360"/>
      </w:pPr>
      <w:rPr>
        <w:rFonts w:ascii="Wingdings" w:hAnsi="Wingdings" w:hint="default"/>
      </w:rPr>
    </w:lvl>
  </w:abstractNum>
  <w:abstractNum w:abstractNumId="13">
    <w:nsid w:val="382C2F7F"/>
    <w:multiLevelType w:val="hybridMultilevel"/>
    <w:tmpl w:val="AAEE0D38"/>
    <w:lvl w:ilvl="0" w:tplc="99F26476">
      <w:start w:val="1"/>
      <w:numFmt w:val="bullet"/>
      <w:lvlText w:val=""/>
      <w:lvlJc w:val="left"/>
      <w:pPr>
        <w:tabs>
          <w:tab w:val="num" w:pos="720"/>
        </w:tabs>
        <w:ind w:left="720" w:hanging="360"/>
      </w:pPr>
      <w:rPr>
        <w:rFonts w:ascii="Wingdings" w:hAnsi="Wingdings" w:hint="default"/>
      </w:rPr>
    </w:lvl>
    <w:lvl w:ilvl="1" w:tplc="7706AE0C" w:tentative="1">
      <w:start w:val="1"/>
      <w:numFmt w:val="bullet"/>
      <w:lvlText w:val=""/>
      <w:lvlJc w:val="left"/>
      <w:pPr>
        <w:tabs>
          <w:tab w:val="num" w:pos="1440"/>
        </w:tabs>
        <w:ind w:left="1440" w:hanging="360"/>
      </w:pPr>
      <w:rPr>
        <w:rFonts w:ascii="Wingdings" w:hAnsi="Wingdings" w:hint="default"/>
      </w:rPr>
    </w:lvl>
    <w:lvl w:ilvl="2" w:tplc="9E802D70" w:tentative="1">
      <w:start w:val="1"/>
      <w:numFmt w:val="bullet"/>
      <w:lvlText w:val=""/>
      <w:lvlJc w:val="left"/>
      <w:pPr>
        <w:tabs>
          <w:tab w:val="num" w:pos="2160"/>
        </w:tabs>
        <w:ind w:left="2160" w:hanging="360"/>
      </w:pPr>
      <w:rPr>
        <w:rFonts w:ascii="Wingdings" w:hAnsi="Wingdings" w:hint="default"/>
      </w:rPr>
    </w:lvl>
    <w:lvl w:ilvl="3" w:tplc="B120CE2C" w:tentative="1">
      <w:start w:val="1"/>
      <w:numFmt w:val="bullet"/>
      <w:lvlText w:val=""/>
      <w:lvlJc w:val="left"/>
      <w:pPr>
        <w:tabs>
          <w:tab w:val="num" w:pos="2880"/>
        </w:tabs>
        <w:ind w:left="2880" w:hanging="360"/>
      </w:pPr>
      <w:rPr>
        <w:rFonts w:ascii="Wingdings" w:hAnsi="Wingdings" w:hint="default"/>
      </w:rPr>
    </w:lvl>
    <w:lvl w:ilvl="4" w:tplc="29866F08" w:tentative="1">
      <w:start w:val="1"/>
      <w:numFmt w:val="bullet"/>
      <w:lvlText w:val=""/>
      <w:lvlJc w:val="left"/>
      <w:pPr>
        <w:tabs>
          <w:tab w:val="num" w:pos="3600"/>
        </w:tabs>
        <w:ind w:left="3600" w:hanging="360"/>
      </w:pPr>
      <w:rPr>
        <w:rFonts w:ascii="Wingdings" w:hAnsi="Wingdings" w:hint="default"/>
      </w:rPr>
    </w:lvl>
    <w:lvl w:ilvl="5" w:tplc="F0EEA17E" w:tentative="1">
      <w:start w:val="1"/>
      <w:numFmt w:val="bullet"/>
      <w:lvlText w:val=""/>
      <w:lvlJc w:val="left"/>
      <w:pPr>
        <w:tabs>
          <w:tab w:val="num" w:pos="4320"/>
        </w:tabs>
        <w:ind w:left="4320" w:hanging="360"/>
      </w:pPr>
      <w:rPr>
        <w:rFonts w:ascii="Wingdings" w:hAnsi="Wingdings" w:hint="default"/>
      </w:rPr>
    </w:lvl>
    <w:lvl w:ilvl="6" w:tplc="CB5C2406" w:tentative="1">
      <w:start w:val="1"/>
      <w:numFmt w:val="bullet"/>
      <w:lvlText w:val=""/>
      <w:lvlJc w:val="left"/>
      <w:pPr>
        <w:tabs>
          <w:tab w:val="num" w:pos="5040"/>
        </w:tabs>
        <w:ind w:left="5040" w:hanging="360"/>
      </w:pPr>
      <w:rPr>
        <w:rFonts w:ascii="Wingdings" w:hAnsi="Wingdings" w:hint="default"/>
      </w:rPr>
    </w:lvl>
    <w:lvl w:ilvl="7" w:tplc="428EAD0C" w:tentative="1">
      <w:start w:val="1"/>
      <w:numFmt w:val="bullet"/>
      <w:lvlText w:val=""/>
      <w:lvlJc w:val="left"/>
      <w:pPr>
        <w:tabs>
          <w:tab w:val="num" w:pos="5760"/>
        </w:tabs>
        <w:ind w:left="5760" w:hanging="360"/>
      </w:pPr>
      <w:rPr>
        <w:rFonts w:ascii="Wingdings" w:hAnsi="Wingdings" w:hint="default"/>
      </w:rPr>
    </w:lvl>
    <w:lvl w:ilvl="8" w:tplc="2CBC8D4E" w:tentative="1">
      <w:start w:val="1"/>
      <w:numFmt w:val="bullet"/>
      <w:lvlText w:val=""/>
      <w:lvlJc w:val="left"/>
      <w:pPr>
        <w:tabs>
          <w:tab w:val="num" w:pos="6480"/>
        </w:tabs>
        <w:ind w:left="6480" w:hanging="360"/>
      </w:pPr>
      <w:rPr>
        <w:rFonts w:ascii="Wingdings" w:hAnsi="Wingdings" w:hint="default"/>
      </w:rPr>
    </w:lvl>
  </w:abstractNum>
  <w:abstractNum w:abstractNumId="14">
    <w:nsid w:val="3F0D2282"/>
    <w:multiLevelType w:val="hybridMultilevel"/>
    <w:tmpl w:val="04023F2A"/>
    <w:lvl w:ilvl="0" w:tplc="8E141300">
      <w:start w:val="1"/>
      <w:numFmt w:val="bullet"/>
      <w:lvlText w:val=""/>
      <w:lvlJc w:val="left"/>
      <w:pPr>
        <w:tabs>
          <w:tab w:val="num" w:pos="720"/>
        </w:tabs>
        <w:ind w:left="720" w:hanging="360"/>
      </w:pPr>
      <w:rPr>
        <w:rFonts w:ascii="Wingdings" w:hAnsi="Wingdings" w:hint="default"/>
      </w:rPr>
    </w:lvl>
    <w:lvl w:ilvl="1" w:tplc="28B61D32" w:tentative="1">
      <w:start w:val="1"/>
      <w:numFmt w:val="bullet"/>
      <w:lvlText w:val=""/>
      <w:lvlJc w:val="left"/>
      <w:pPr>
        <w:tabs>
          <w:tab w:val="num" w:pos="1440"/>
        </w:tabs>
        <w:ind w:left="1440" w:hanging="360"/>
      </w:pPr>
      <w:rPr>
        <w:rFonts w:ascii="Wingdings" w:hAnsi="Wingdings" w:hint="default"/>
      </w:rPr>
    </w:lvl>
    <w:lvl w:ilvl="2" w:tplc="87D21D66" w:tentative="1">
      <w:start w:val="1"/>
      <w:numFmt w:val="bullet"/>
      <w:lvlText w:val=""/>
      <w:lvlJc w:val="left"/>
      <w:pPr>
        <w:tabs>
          <w:tab w:val="num" w:pos="2160"/>
        </w:tabs>
        <w:ind w:left="2160" w:hanging="360"/>
      </w:pPr>
      <w:rPr>
        <w:rFonts w:ascii="Wingdings" w:hAnsi="Wingdings" w:hint="default"/>
      </w:rPr>
    </w:lvl>
    <w:lvl w:ilvl="3" w:tplc="3D12649A" w:tentative="1">
      <w:start w:val="1"/>
      <w:numFmt w:val="bullet"/>
      <w:lvlText w:val=""/>
      <w:lvlJc w:val="left"/>
      <w:pPr>
        <w:tabs>
          <w:tab w:val="num" w:pos="2880"/>
        </w:tabs>
        <w:ind w:left="2880" w:hanging="360"/>
      </w:pPr>
      <w:rPr>
        <w:rFonts w:ascii="Wingdings" w:hAnsi="Wingdings" w:hint="default"/>
      </w:rPr>
    </w:lvl>
    <w:lvl w:ilvl="4" w:tplc="DDBC2EA6" w:tentative="1">
      <w:start w:val="1"/>
      <w:numFmt w:val="bullet"/>
      <w:lvlText w:val=""/>
      <w:lvlJc w:val="left"/>
      <w:pPr>
        <w:tabs>
          <w:tab w:val="num" w:pos="3600"/>
        </w:tabs>
        <w:ind w:left="3600" w:hanging="360"/>
      </w:pPr>
      <w:rPr>
        <w:rFonts w:ascii="Wingdings" w:hAnsi="Wingdings" w:hint="default"/>
      </w:rPr>
    </w:lvl>
    <w:lvl w:ilvl="5" w:tplc="E6FCCE28" w:tentative="1">
      <w:start w:val="1"/>
      <w:numFmt w:val="bullet"/>
      <w:lvlText w:val=""/>
      <w:lvlJc w:val="left"/>
      <w:pPr>
        <w:tabs>
          <w:tab w:val="num" w:pos="4320"/>
        </w:tabs>
        <w:ind w:left="4320" w:hanging="360"/>
      </w:pPr>
      <w:rPr>
        <w:rFonts w:ascii="Wingdings" w:hAnsi="Wingdings" w:hint="default"/>
      </w:rPr>
    </w:lvl>
    <w:lvl w:ilvl="6" w:tplc="8C54DF52" w:tentative="1">
      <w:start w:val="1"/>
      <w:numFmt w:val="bullet"/>
      <w:lvlText w:val=""/>
      <w:lvlJc w:val="left"/>
      <w:pPr>
        <w:tabs>
          <w:tab w:val="num" w:pos="5040"/>
        </w:tabs>
        <w:ind w:left="5040" w:hanging="360"/>
      </w:pPr>
      <w:rPr>
        <w:rFonts w:ascii="Wingdings" w:hAnsi="Wingdings" w:hint="default"/>
      </w:rPr>
    </w:lvl>
    <w:lvl w:ilvl="7" w:tplc="D9E22B4E" w:tentative="1">
      <w:start w:val="1"/>
      <w:numFmt w:val="bullet"/>
      <w:lvlText w:val=""/>
      <w:lvlJc w:val="left"/>
      <w:pPr>
        <w:tabs>
          <w:tab w:val="num" w:pos="5760"/>
        </w:tabs>
        <w:ind w:left="5760" w:hanging="360"/>
      </w:pPr>
      <w:rPr>
        <w:rFonts w:ascii="Wingdings" w:hAnsi="Wingdings" w:hint="default"/>
      </w:rPr>
    </w:lvl>
    <w:lvl w:ilvl="8" w:tplc="CBE003B0" w:tentative="1">
      <w:start w:val="1"/>
      <w:numFmt w:val="bullet"/>
      <w:lvlText w:val=""/>
      <w:lvlJc w:val="left"/>
      <w:pPr>
        <w:tabs>
          <w:tab w:val="num" w:pos="6480"/>
        </w:tabs>
        <w:ind w:left="6480" w:hanging="360"/>
      </w:pPr>
      <w:rPr>
        <w:rFonts w:ascii="Wingdings" w:hAnsi="Wingdings" w:hint="default"/>
      </w:rPr>
    </w:lvl>
  </w:abstractNum>
  <w:abstractNum w:abstractNumId="15">
    <w:nsid w:val="3F34627C"/>
    <w:multiLevelType w:val="hybridMultilevel"/>
    <w:tmpl w:val="E96213E0"/>
    <w:lvl w:ilvl="0" w:tplc="E9DC3CA4">
      <w:start w:val="1"/>
      <w:numFmt w:val="bullet"/>
      <w:lvlText w:val=""/>
      <w:lvlJc w:val="left"/>
      <w:pPr>
        <w:tabs>
          <w:tab w:val="num" w:pos="720"/>
        </w:tabs>
        <w:ind w:left="720" w:hanging="360"/>
      </w:pPr>
      <w:rPr>
        <w:rFonts w:ascii="Wingdings" w:hAnsi="Wingdings" w:hint="default"/>
      </w:rPr>
    </w:lvl>
    <w:lvl w:ilvl="1" w:tplc="DE4A360E" w:tentative="1">
      <w:start w:val="1"/>
      <w:numFmt w:val="bullet"/>
      <w:lvlText w:val=""/>
      <w:lvlJc w:val="left"/>
      <w:pPr>
        <w:tabs>
          <w:tab w:val="num" w:pos="1440"/>
        </w:tabs>
        <w:ind w:left="1440" w:hanging="360"/>
      </w:pPr>
      <w:rPr>
        <w:rFonts w:ascii="Wingdings" w:hAnsi="Wingdings" w:hint="default"/>
      </w:rPr>
    </w:lvl>
    <w:lvl w:ilvl="2" w:tplc="4984CF20" w:tentative="1">
      <w:start w:val="1"/>
      <w:numFmt w:val="bullet"/>
      <w:lvlText w:val=""/>
      <w:lvlJc w:val="left"/>
      <w:pPr>
        <w:tabs>
          <w:tab w:val="num" w:pos="2160"/>
        </w:tabs>
        <w:ind w:left="2160" w:hanging="360"/>
      </w:pPr>
      <w:rPr>
        <w:rFonts w:ascii="Wingdings" w:hAnsi="Wingdings" w:hint="default"/>
      </w:rPr>
    </w:lvl>
    <w:lvl w:ilvl="3" w:tplc="8842E90C" w:tentative="1">
      <w:start w:val="1"/>
      <w:numFmt w:val="bullet"/>
      <w:lvlText w:val=""/>
      <w:lvlJc w:val="left"/>
      <w:pPr>
        <w:tabs>
          <w:tab w:val="num" w:pos="2880"/>
        </w:tabs>
        <w:ind w:left="2880" w:hanging="360"/>
      </w:pPr>
      <w:rPr>
        <w:rFonts w:ascii="Wingdings" w:hAnsi="Wingdings" w:hint="default"/>
      </w:rPr>
    </w:lvl>
    <w:lvl w:ilvl="4" w:tplc="2A3A4A00" w:tentative="1">
      <w:start w:val="1"/>
      <w:numFmt w:val="bullet"/>
      <w:lvlText w:val=""/>
      <w:lvlJc w:val="left"/>
      <w:pPr>
        <w:tabs>
          <w:tab w:val="num" w:pos="3600"/>
        </w:tabs>
        <w:ind w:left="3600" w:hanging="360"/>
      </w:pPr>
      <w:rPr>
        <w:rFonts w:ascii="Wingdings" w:hAnsi="Wingdings" w:hint="default"/>
      </w:rPr>
    </w:lvl>
    <w:lvl w:ilvl="5" w:tplc="4B1E33E4" w:tentative="1">
      <w:start w:val="1"/>
      <w:numFmt w:val="bullet"/>
      <w:lvlText w:val=""/>
      <w:lvlJc w:val="left"/>
      <w:pPr>
        <w:tabs>
          <w:tab w:val="num" w:pos="4320"/>
        </w:tabs>
        <w:ind w:left="4320" w:hanging="360"/>
      </w:pPr>
      <w:rPr>
        <w:rFonts w:ascii="Wingdings" w:hAnsi="Wingdings" w:hint="default"/>
      </w:rPr>
    </w:lvl>
    <w:lvl w:ilvl="6" w:tplc="38928AB0" w:tentative="1">
      <w:start w:val="1"/>
      <w:numFmt w:val="bullet"/>
      <w:lvlText w:val=""/>
      <w:lvlJc w:val="left"/>
      <w:pPr>
        <w:tabs>
          <w:tab w:val="num" w:pos="5040"/>
        </w:tabs>
        <w:ind w:left="5040" w:hanging="360"/>
      </w:pPr>
      <w:rPr>
        <w:rFonts w:ascii="Wingdings" w:hAnsi="Wingdings" w:hint="default"/>
      </w:rPr>
    </w:lvl>
    <w:lvl w:ilvl="7" w:tplc="E97A7AF8" w:tentative="1">
      <w:start w:val="1"/>
      <w:numFmt w:val="bullet"/>
      <w:lvlText w:val=""/>
      <w:lvlJc w:val="left"/>
      <w:pPr>
        <w:tabs>
          <w:tab w:val="num" w:pos="5760"/>
        </w:tabs>
        <w:ind w:left="5760" w:hanging="360"/>
      </w:pPr>
      <w:rPr>
        <w:rFonts w:ascii="Wingdings" w:hAnsi="Wingdings" w:hint="default"/>
      </w:rPr>
    </w:lvl>
    <w:lvl w:ilvl="8" w:tplc="E5988AA2" w:tentative="1">
      <w:start w:val="1"/>
      <w:numFmt w:val="bullet"/>
      <w:lvlText w:val=""/>
      <w:lvlJc w:val="left"/>
      <w:pPr>
        <w:tabs>
          <w:tab w:val="num" w:pos="6480"/>
        </w:tabs>
        <w:ind w:left="6480" w:hanging="360"/>
      </w:pPr>
      <w:rPr>
        <w:rFonts w:ascii="Wingdings" w:hAnsi="Wingdings" w:hint="default"/>
      </w:rPr>
    </w:lvl>
  </w:abstractNum>
  <w:abstractNum w:abstractNumId="16">
    <w:nsid w:val="3FB95B7F"/>
    <w:multiLevelType w:val="hybridMultilevel"/>
    <w:tmpl w:val="B3A07268"/>
    <w:lvl w:ilvl="0" w:tplc="A20C50B0">
      <w:start w:val="1"/>
      <w:numFmt w:val="bullet"/>
      <w:lvlText w:val=""/>
      <w:lvlJc w:val="left"/>
      <w:pPr>
        <w:tabs>
          <w:tab w:val="num" w:pos="720"/>
        </w:tabs>
        <w:ind w:left="720" w:hanging="360"/>
      </w:pPr>
      <w:rPr>
        <w:rFonts w:ascii="Wingdings" w:hAnsi="Wingdings" w:hint="default"/>
      </w:rPr>
    </w:lvl>
    <w:lvl w:ilvl="1" w:tplc="F04C5490" w:tentative="1">
      <w:start w:val="1"/>
      <w:numFmt w:val="bullet"/>
      <w:lvlText w:val=""/>
      <w:lvlJc w:val="left"/>
      <w:pPr>
        <w:tabs>
          <w:tab w:val="num" w:pos="1440"/>
        </w:tabs>
        <w:ind w:left="1440" w:hanging="360"/>
      </w:pPr>
      <w:rPr>
        <w:rFonts w:ascii="Wingdings" w:hAnsi="Wingdings" w:hint="default"/>
      </w:rPr>
    </w:lvl>
    <w:lvl w:ilvl="2" w:tplc="9D566CFC" w:tentative="1">
      <w:start w:val="1"/>
      <w:numFmt w:val="bullet"/>
      <w:lvlText w:val=""/>
      <w:lvlJc w:val="left"/>
      <w:pPr>
        <w:tabs>
          <w:tab w:val="num" w:pos="2160"/>
        </w:tabs>
        <w:ind w:left="2160" w:hanging="360"/>
      </w:pPr>
      <w:rPr>
        <w:rFonts w:ascii="Wingdings" w:hAnsi="Wingdings" w:hint="default"/>
      </w:rPr>
    </w:lvl>
    <w:lvl w:ilvl="3" w:tplc="69BE0682" w:tentative="1">
      <w:start w:val="1"/>
      <w:numFmt w:val="bullet"/>
      <w:lvlText w:val=""/>
      <w:lvlJc w:val="left"/>
      <w:pPr>
        <w:tabs>
          <w:tab w:val="num" w:pos="2880"/>
        </w:tabs>
        <w:ind w:left="2880" w:hanging="360"/>
      </w:pPr>
      <w:rPr>
        <w:rFonts w:ascii="Wingdings" w:hAnsi="Wingdings" w:hint="default"/>
      </w:rPr>
    </w:lvl>
    <w:lvl w:ilvl="4" w:tplc="E2989B4E" w:tentative="1">
      <w:start w:val="1"/>
      <w:numFmt w:val="bullet"/>
      <w:lvlText w:val=""/>
      <w:lvlJc w:val="left"/>
      <w:pPr>
        <w:tabs>
          <w:tab w:val="num" w:pos="3600"/>
        </w:tabs>
        <w:ind w:left="3600" w:hanging="360"/>
      </w:pPr>
      <w:rPr>
        <w:rFonts w:ascii="Wingdings" w:hAnsi="Wingdings" w:hint="default"/>
      </w:rPr>
    </w:lvl>
    <w:lvl w:ilvl="5" w:tplc="A2F645A4" w:tentative="1">
      <w:start w:val="1"/>
      <w:numFmt w:val="bullet"/>
      <w:lvlText w:val=""/>
      <w:lvlJc w:val="left"/>
      <w:pPr>
        <w:tabs>
          <w:tab w:val="num" w:pos="4320"/>
        </w:tabs>
        <w:ind w:left="4320" w:hanging="360"/>
      </w:pPr>
      <w:rPr>
        <w:rFonts w:ascii="Wingdings" w:hAnsi="Wingdings" w:hint="default"/>
      </w:rPr>
    </w:lvl>
    <w:lvl w:ilvl="6" w:tplc="F970E400" w:tentative="1">
      <w:start w:val="1"/>
      <w:numFmt w:val="bullet"/>
      <w:lvlText w:val=""/>
      <w:lvlJc w:val="left"/>
      <w:pPr>
        <w:tabs>
          <w:tab w:val="num" w:pos="5040"/>
        </w:tabs>
        <w:ind w:left="5040" w:hanging="360"/>
      </w:pPr>
      <w:rPr>
        <w:rFonts w:ascii="Wingdings" w:hAnsi="Wingdings" w:hint="default"/>
      </w:rPr>
    </w:lvl>
    <w:lvl w:ilvl="7" w:tplc="5E1A980A" w:tentative="1">
      <w:start w:val="1"/>
      <w:numFmt w:val="bullet"/>
      <w:lvlText w:val=""/>
      <w:lvlJc w:val="left"/>
      <w:pPr>
        <w:tabs>
          <w:tab w:val="num" w:pos="5760"/>
        </w:tabs>
        <w:ind w:left="5760" w:hanging="360"/>
      </w:pPr>
      <w:rPr>
        <w:rFonts w:ascii="Wingdings" w:hAnsi="Wingdings" w:hint="default"/>
      </w:rPr>
    </w:lvl>
    <w:lvl w:ilvl="8" w:tplc="287C69F0" w:tentative="1">
      <w:start w:val="1"/>
      <w:numFmt w:val="bullet"/>
      <w:lvlText w:val=""/>
      <w:lvlJc w:val="left"/>
      <w:pPr>
        <w:tabs>
          <w:tab w:val="num" w:pos="6480"/>
        </w:tabs>
        <w:ind w:left="6480" w:hanging="360"/>
      </w:pPr>
      <w:rPr>
        <w:rFonts w:ascii="Wingdings" w:hAnsi="Wingdings" w:hint="default"/>
      </w:rPr>
    </w:lvl>
  </w:abstractNum>
  <w:abstractNum w:abstractNumId="17">
    <w:nsid w:val="44C90E5E"/>
    <w:multiLevelType w:val="hybridMultilevel"/>
    <w:tmpl w:val="ABFC8F04"/>
    <w:lvl w:ilvl="0" w:tplc="0436E4AE">
      <w:start w:val="1"/>
      <w:numFmt w:val="bullet"/>
      <w:lvlText w:val=""/>
      <w:lvlJc w:val="left"/>
      <w:pPr>
        <w:tabs>
          <w:tab w:val="num" w:pos="720"/>
        </w:tabs>
        <w:ind w:left="720" w:hanging="360"/>
      </w:pPr>
      <w:rPr>
        <w:rFonts w:ascii="Wingdings" w:hAnsi="Wingdings" w:hint="default"/>
      </w:rPr>
    </w:lvl>
    <w:lvl w:ilvl="1" w:tplc="951E0CC2" w:tentative="1">
      <w:start w:val="1"/>
      <w:numFmt w:val="bullet"/>
      <w:lvlText w:val=""/>
      <w:lvlJc w:val="left"/>
      <w:pPr>
        <w:tabs>
          <w:tab w:val="num" w:pos="1440"/>
        </w:tabs>
        <w:ind w:left="1440" w:hanging="360"/>
      </w:pPr>
      <w:rPr>
        <w:rFonts w:ascii="Wingdings" w:hAnsi="Wingdings" w:hint="default"/>
      </w:rPr>
    </w:lvl>
    <w:lvl w:ilvl="2" w:tplc="AAECA02A" w:tentative="1">
      <w:start w:val="1"/>
      <w:numFmt w:val="bullet"/>
      <w:lvlText w:val=""/>
      <w:lvlJc w:val="left"/>
      <w:pPr>
        <w:tabs>
          <w:tab w:val="num" w:pos="2160"/>
        </w:tabs>
        <w:ind w:left="2160" w:hanging="360"/>
      </w:pPr>
      <w:rPr>
        <w:rFonts w:ascii="Wingdings" w:hAnsi="Wingdings" w:hint="default"/>
      </w:rPr>
    </w:lvl>
    <w:lvl w:ilvl="3" w:tplc="F27C21F6" w:tentative="1">
      <w:start w:val="1"/>
      <w:numFmt w:val="bullet"/>
      <w:lvlText w:val=""/>
      <w:lvlJc w:val="left"/>
      <w:pPr>
        <w:tabs>
          <w:tab w:val="num" w:pos="2880"/>
        </w:tabs>
        <w:ind w:left="2880" w:hanging="360"/>
      </w:pPr>
      <w:rPr>
        <w:rFonts w:ascii="Wingdings" w:hAnsi="Wingdings" w:hint="default"/>
      </w:rPr>
    </w:lvl>
    <w:lvl w:ilvl="4" w:tplc="4E325BB8" w:tentative="1">
      <w:start w:val="1"/>
      <w:numFmt w:val="bullet"/>
      <w:lvlText w:val=""/>
      <w:lvlJc w:val="left"/>
      <w:pPr>
        <w:tabs>
          <w:tab w:val="num" w:pos="3600"/>
        </w:tabs>
        <w:ind w:left="3600" w:hanging="360"/>
      </w:pPr>
      <w:rPr>
        <w:rFonts w:ascii="Wingdings" w:hAnsi="Wingdings" w:hint="default"/>
      </w:rPr>
    </w:lvl>
    <w:lvl w:ilvl="5" w:tplc="0CFEE112" w:tentative="1">
      <w:start w:val="1"/>
      <w:numFmt w:val="bullet"/>
      <w:lvlText w:val=""/>
      <w:lvlJc w:val="left"/>
      <w:pPr>
        <w:tabs>
          <w:tab w:val="num" w:pos="4320"/>
        </w:tabs>
        <w:ind w:left="4320" w:hanging="360"/>
      </w:pPr>
      <w:rPr>
        <w:rFonts w:ascii="Wingdings" w:hAnsi="Wingdings" w:hint="default"/>
      </w:rPr>
    </w:lvl>
    <w:lvl w:ilvl="6" w:tplc="1470602C" w:tentative="1">
      <w:start w:val="1"/>
      <w:numFmt w:val="bullet"/>
      <w:lvlText w:val=""/>
      <w:lvlJc w:val="left"/>
      <w:pPr>
        <w:tabs>
          <w:tab w:val="num" w:pos="5040"/>
        </w:tabs>
        <w:ind w:left="5040" w:hanging="360"/>
      </w:pPr>
      <w:rPr>
        <w:rFonts w:ascii="Wingdings" w:hAnsi="Wingdings" w:hint="default"/>
      </w:rPr>
    </w:lvl>
    <w:lvl w:ilvl="7" w:tplc="CBBC92BC" w:tentative="1">
      <w:start w:val="1"/>
      <w:numFmt w:val="bullet"/>
      <w:lvlText w:val=""/>
      <w:lvlJc w:val="left"/>
      <w:pPr>
        <w:tabs>
          <w:tab w:val="num" w:pos="5760"/>
        </w:tabs>
        <w:ind w:left="5760" w:hanging="360"/>
      </w:pPr>
      <w:rPr>
        <w:rFonts w:ascii="Wingdings" w:hAnsi="Wingdings" w:hint="default"/>
      </w:rPr>
    </w:lvl>
    <w:lvl w:ilvl="8" w:tplc="E23A8372" w:tentative="1">
      <w:start w:val="1"/>
      <w:numFmt w:val="bullet"/>
      <w:lvlText w:val=""/>
      <w:lvlJc w:val="left"/>
      <w:pPr>
        <w:tabs>
          <w:tab w:val="num" w:pos="6480"/>
        </w:tabs>
        <w:ind w:left="6480" w:hanging="360"/>
      </w:pPr>
      <w:rPr>
        <w:rFonts w:ascii="Wingdings" w:hAnsi="Wingdings" w:hint="default"/>
      </w:rPr>
    </w:lvl>
  </w:abstractNum>
  <w:abstractNum w:abstractNumId="18">
    <w:nsid w:val="464A419B"/>
    <w:multiLevelType w:val="hybridMultilevel"/>
    <w:tmpl w:val="32FE9872"/>
    <w:lvl w:ilvl="0" w:tplc="EA4275F4">
      <w:start w:val="1"/>
      <w:numFmt w:val="bullet"/>
      <w:lvlText w:val=""/>
      <w:lvlJc w:val="left"/>
      <w:pPr>
        <w:tabs>
          <w:tab w:val="num" w:pos="720"/>
        </w:tabs>
        <w:ind w:left="720" w:hanging="360"/>
      </w:pPr>
      <w:rPr>
        <w:rFonts w:ascii="Wingdings" w:hAnsi="Wingdings" w:hint="default"/>
      </w:rPr>
    </w:lvl>
    <w:lvl w:ilvl="1" w:tplc="A016F0C6" w:tentative="1">
      <w:start w:val="1"/>
      <w:numFmt w:val="bullet"/>
      <w:lvlText w:val=""/>
      <w:lvlJc w:val="left"/>
      <w:pPr>
        <w:tabs>
          <w:tab w:val="num" w:pos="1440"/>
        </w:tabs>
        <w:ind w:left="1440" w:hanging="360"/>
      </w:pPr>
      <w:rPr>
        <w:rFonts w:ascii="Wingdings" w:hAnsi="Wingdings" w:hint="default"/>
      </w:rPr>
    </w:lvl>
    <w:lvl w:ilvl="2" w:tplc="61A688F2" w:tentative="1">
      <w:start w:val="1"/>
      <w:numFmt w:val="bullet"/>
      <w:lvlText w:val=""/>
      <w:lvlJc w:val="left"/>
      <w:pPr>
        <w:tabs>
          <w:tab w:val="num" w:pos="2160"/>
        </w:tabs>
        <w:ind w:left="2160" w:hanging="360"/>
      </w:pPr>
      <w:rPr>
        <w:rFonts w:ascii="Wingdings" w:hAnsi="Wingdings" w:hint="default"/>
      </w:rPr>
    </w:lvl>
    <w:lvl w:ilvl="3" w:tplc="4502EB48" w:tentative="1">
      <w:start w:val="1"/>
      <w:numFmt w:val="bullet"/>
      <w:lvlText w:val=""/>
      <w:lvlJc w:val="left"/>
      <w:pPr>
        <w:tabs>
          <w:tab w:val="num" w:pos="2880"/>
        </w:tabs>
        <w:ind w:left="2880" w:hanging="360"/>
      </w:pPr>
      <w:rPr>
        <w:rFonts w:ascii="Wingdings" w:hAnsi="Wingdings" w:hint="default"/>
      </w:rPr>
    </w:lvl>
    <w:lvl w:ilvl="4" w:tplc="BA12EFE2" w:tentative="1">
      <w:start w:val="1"/>
      <w:numFmt w:val="bullet"/>
      <w:lvlText w:val=""/>
      <w:lvlJc w:val="left"/>
      <w:pPr>
        <w:tabs>
          <w:tab w:val="num" w:pos="3600"/>
        </w:tabs>
        <w:ind w:left="3600" w:hanging="360"/>
      </w:pPr>
      <w:rPr>
        <w:rFonts w:ascii="Wingdings" w:hAnsi="Wingdings" w:hint="default"/>
      </w:rPr>
    </w:lvl>
    <w:lvl w:ilvl="5" w:tplc="5122F28A" w:tentative="1">
      <w:start w:val="1"/>
      <w:numFmt w:val="bullet"/>
      <w:lvlText w:val=""/>
      <w:lvlJc w:val="left"/>
      <w:pPr>
        <w:tabs>
          <w:tab w:val="num" w:pos="4320"/>
        </w:tabs>
        <w:ind w:left="4320" w:hanging="360"/>
      </w:pPr>
      <w:rPr>
        <w:rFonts w:ascii="Wingdings" w:hAnsi="Wingdings" w:hint="default"/>
      </w:rPr>
    </w:lvl>
    <w:lvl w:ilvl="6" w:tplc="52DADC20" w:tentative="1">
      <w:start w:val="1"/>
      <w:numFmt w:val="bullet"/>
      <w:lvlText w:val=""/>
      <w:lvlJc w:val="left"/>
      <w:pPr>
        <w:tabs>
          <w:tab w:val="num" w:pos="5040"/>
        </w:tabs>
        <w:ind w:left="5040" w:hanging="360"/>
      </w:pPr>
      <w:rPr>
        <w:rFonts w:ascii="Wingdings" w:hAnsi="Wingdings" w:hint="default"/>
      </w:rPr>
    </w:lvl>
    <w:lvl w:ilvl="7" w:tplc="56C8CEDC" w:tentative="1">
      <w:start w:val="1"/>
      <w:numFmt w:val="bullet"/>
      <w:lvlText w:val=""/>
      <w:lvlJc w:val="left"/>
      <w:pPr>
        <w:tabs>
          <w:tab w:val="num" w:pos="5760"/>
        </w:tabs>
        <w:ind w:left="5760" w:hanging="360"/>
      </w:pPr>
      <w:rPr>
        <w:rFonts w:ascii="Wingdings" w:hAnsi="Wingdings" w:hint="default"/>
      </w:rPr>
    </w:lvl>
    <w:lvl w:ilvl="8" w:tplc="564E4618" w:tentative="1">
      <w:start w:val="1"/>
      <w:numFmt w:val="bullet"/>
      <w:lvlText w:val=""/>
      <w:lvlJc w:val="left"/>
      <w:pPr>
        <w:tabs>
          <w:tab w:val="num" w:pos="6480"/>
        </w:tabs>
        <w:ind w:left="6480" w:hanging="360"/>
      </w:pPr>
      <w:rPr>
        <w:rFonts w:ascii="Wingdings" w:hAnsi="Wingdings" w:hint="default"/>
      </w:rPr>
    </w:lvl>
  </w:abstractNum>
  <w:abstractNum w:abstractNumId="19">
    <w:nsid w:val="492262A7"/>
    <w:multiLevelType w:val="hybridMultilevel"/>
    <w:tmpl w:val="BF86FA8E"/>
    <w:lvl w:ilvl="0" w:tplc="CC7EACA4">
      <w:start w:val="1"/>
      <w:numFmt w:val="bullet"/>
      <w:lvlText w:val=""/>
      <w:lvlJc w:val="left"/>
      <w:pPr>
        <w:tabs>
          <w:tab w:val="num" w:pos="720"/>
        </w:tabs>
        <w:ind w:left="720" w:hanging="360"/>
      </w:pPr>
      <w:rPr>
        <w:rFonts w:ascii="Wingdings" w:hAnsi="Wingdings" w:hint="default"/>
      </w:rPr>
    </w:lvl>
    <w:lvl w:ilvl="1" w:tplc="AEDE2880" w:tentative="1">
      <w:start w:val="1"/>
      <w:numFmt w:val="bullet"/>
      <w:lvlText w:val=""/>
      <w:lvlJc w:val="left"/>
      <w:pPr>
        <w:tabs>
          <w:tab w:val="num" w:pos="1440"/>
        </w:tabs>
        <w:ind w:left="1440" w:hanging="360"/>
      </w:pPr>
      <w:rPr>
        <w:rFonts w:ascii="Wingdings" w:hAnsi="Wingdings" w:hint="default"/>
      </w:rPr>
    </w:lvl>
    <w:lvl w:ilvl="2" w:tplc="126E4BD6" w:tentative="1">
      <w:start w:val="1"/>
      <w:numFmt w:val="bullet"/>
      <w:lvlText w:val=""/>
      <w:lvlJc w:val="left"/>
      <w:pPr>
        <w:tabs>
          <w:tab w:val="num" w:pos="2160"/>
        </w:tabs>
        <w:ind w:left="2160" w:hanging="360"/>
      </w:pPr>
      <w:rPr>
        <w:rFonts w:ascii="Wingdings" w:hAnsi="Wingdings" w:hint="default"/>
      </w:rPr>
    </w:lvl>
    <w:lvl w:ilvl="3" w:tplc="DC46F83E" w:tentative="1">
      <w:start w:val="1"/>
      <w:numFmt w:val="bullet"/>
      <w:lvlText w:val=""/>
      <w:lvlJc w:val="left"/>
      <w:pPr>
        <w:tabs>
          <w:tab w:val="num" w:pos="2880"/>
        </w:tabs>
        <w:ind w:left="2880" w:hanging="360"/>
      </w:pPr>
      <w:rPr>
        <w:rFonts w:ascii="Wingdings" w:hAnsi="Wingdings" w:hint="default"/>
      </w:rPr>
    </w:lvl>
    <w:lvl w:ilvl="4" w:tplc="1D9A1B8A" w:tentative="1">
      <w:start w:val="1"/>
      <w:numFmt w:val="bullet"/>
      <w:lvlText w:val=""/>
      <w:lvlJc w:val="left"/>
      <w:pPr>
        <w:tabs>
          <w:tab w:val="num" w:pos="3600"/>
        </w:tabs>
        <w:ind w:left="3600" w:hanging="360"/>
      </w:pPr>
      <w:rPr>
        <w:rFonts w:ascii="Wingdings" w:hAnsi="Wingdings" w:hint="default"/>
      </w:rPr>
    </w:lvl>
    <w:lvl w:ilvl="5" w:tplc="CB7AB4DC" w:tentative="1">
      <w:start w:val="1"/>
      <w:numFmt w:val="bullet"/>
      <w:lvlText w:val=""/>
      <w:lvlJc w:val="left"/>
      <w:pPr>
        <w:tabs>
          <w:tab w:val="num" w:pos="4320"/>
        </w:tabs>
        <w:ind w:left="4320" w:hanging="360"/>
      </w:pPr>
      <w:rPr>
        <w:rFonts w:ascii="Wingdings" w:hAnsi="Wingdings" w:hint="default"/>
      </w:rPr>
    </w:lvl>
    <w:lvl w:ilvl="6" w:tplc="CE70208A" w:tentative="1">
      <w:start w:val="1"/>
      <w:numFmt w:val="bullet"/>
      <w:lvlText w:val=""/>
      <w:lvlJc w:val="left"/>
      <w:pPr>
        <w:tabs>
          <w:tab w:val="num" w:pos="5040"/>
        </w:tabs>
        <w:ind w:left="5040" w:hanging="360"/>
      </w:pPr>
      <w:rPr>
        <w:rFonts w:ascii="Wingdings" w:hAnsi="Wingdings" w:hint="default"/>
      </w:rPr>
    </w:lvl>
    <w:lvl w:ilvl="7" w:tplc="90AA2C8E" w:tentative="1">
      <w:start w:val="1"/>
      <w:numFmt w:val="bullet"/>
      <w:lvlText w:val=""/>
      <w:lvlJc w:val="left"/>
      <w:pPr>
        <w:tabs>
          <w:tab w:val="num" w:pos="5760"/>
        </w:tabs>
        <w:ind w:left="5760" w:hanging="360"/>
      </w:pPr>
      <w:rPr>
        <w:rFonts w:ascii="Wingdings" w:hAnsi="Wingdings" w:hint="default"/>
      </w:rPr>
    </w:lvl>
    <w:lvl w:ilvl="8" w:tplc="AD60D43C" w:tentative="1">
      <w:start w:val="1"/>
      <w:numFmt w:val="bullet"/>
      <w:lvlText w:val=""/>
      <w:lvlJc w:val="left"/>
      <w:pPr>
        <w:tabs>
          <w:tab w:val="num" w:pos="6480"/>
        </w:tabs>
        <w:ind w:left="6480" w:hanging="360"/>
      </w:pPr>
      <w:rPr>
        <w:rFonts w:ascii="Wingdings" w:hAnsi="Wingdings" w:hint="default"/>
      </w:rPr>
    </w:lvl>
  </w:abstractNum>
  <w:abstractNum w:abstractNumId="20">
    <w:nsid w:val="4AEF0218"/>
    <w:multiLevelType w:val="hybridMultilevel"/>
    <w:tmpl w:val="E0B8A6D2"/>
    <w:lvl w:ilvl="0" w:tplc="61C093D6">
      <w:start w:val="1"/>
      <w:numFmt w:val="bullet"/>
      <w:lvlText w:val=""/>
      <w:lvlJc w:val="left"/>
      <w:pPr>
        <w:tabs>
          <w:tab w:val="num" w:pos="720"/>
        </w:tabs>
        <w:ind w:left="720" w:hanging="360"/>
      </w:pPr>
      <w:rPr>
        <w:rFonts w:ascii="Wingdings" w:hAnsi="Wingdings" w:hint="default"/>
      </w:rPr>
    </w:lvl>
    <w:lvl w:ilvl="1" w:tplc="E898A500" w:tentative="1">
      <w:start w:val="1"/>
      <w:numFmt w:val="bullet"/>
      <w:lvlText w:val=""/>
      <w:lvlJc w:val="left"/>
      <w:pPr>
        <w:tabs>
          <w:tab w:val="num" w:pos="1440"/>
        </w:tabs>
        <w:ind w:left="1440" w:hanging="360"/>
      </w:pPr>
      <w:rPr>
        <w:rFonts w:ascii="Wingdings" w:hAnsi="Wingdings" w:hint="default"/>
      </w:rPr>
    </w:lvl>
    <w:lvl w:ilvl="2" w:tplc="6C604190" w:tentative="1">
      <w:start w:val="1"/>
      <w:numFmt w:val="bullet"/>
      <w:lvlText w:val=""/>
      <w:lvlJc w:val="left"/>
      <w:pPr>
        <w:tabs>
          <w:tab w:val="num" w:pos="2160"/>
        </w:tabs>
        <w:ind w:left="2160" w:hanging="360"/>
      </w:pPr>
      <w:rPr>
        <w:rFonts w:ascii="Wingdings" w:hAnsi="Wingdings" w:hint="default"/>
      </w:rPr>
    </w:lvl>
    <w:lvl w:ilvl="3" w:tplc="7C1A5A72" w:tentative="1">
      <w:start w:val="1"/>
      <w:numFmt w:val="bullet"/>
      <w:lvlText w:val=""/>
      <w:lvlJc w:val="left"/>
      <w:pPr>
        <w:tabs>
          <w:tab w:val="num" w:pos="2880"/>
        </w:tabs>
        <w:ind w:left="2880" w:hanging="360"/>
      </w:pPr>
      <w:rPr>
        <w:rFonts w:ascii="Wingdings" w:hAnsi="Wingdings" w:hint="default"/>
      </w:rPr>
    </w:lvl>
    <w:lvl w:ilvl="4" w:tplc="5FE2B714" w:tentative="1">
      <w:start w:val="1"/>
      <w:numFmt w:val="bullet"/>
      <w:lvlText w:val=""/>
      <w:lvlJc w:val="left"/>
      <w:pPr>
        <w:tabs>
          <w:tab w:val="num" w:pos="3600"/>
        </w:tabs>
        <w:ind w:left="3600" w:hanging="360"/>
      </w:pPr>
      <w:rPr>
        <w:rFonts w:ascii="Wingdings" w:hAnsi="Wingdings" w:hint="default"/>
      </w:rPr>
    </w:lvl>
    <w:lvl w:ilvl="5" w:tplc="F48A064E" w:tentative="1">
      <w:start w:val="1"/>
      <w:numFmt w:val="bullet"/>
      <w:lvlText w:val=""/>
      <w:lvlJc w:val="left"/>
      <w:pPr>
        <w:tabs>
          <w:tab w:val="num" w:pos="4320"/>
        </w:tabs>
        <w:ind w:left="4320" w:hanging="360"/>
      </w:pPr>
      <w:rPr>
        <w:rFonts w:ascii="Wingdings" w:hAnsi="Wingdings" w:hint="default"/>
      </w:rPr>
    </w:lvl>
    <w:lvl w:ilvl="6" w:tplc="3A288064" w:tentative="1">
      <w:start w:val="1"/>
      <w:numFmt w:val="bullet"/>
      <w:lvlText w:val=""/>
      <w:lvlJc w:val="left"/>
      <w:pPr>
        <w:tabs>
          <w:tab w:val="num" w:pos="5040"/>
        </w:tabs>
        <w:ind w:left="5040" w:hanging="360"/>
      </w:pPr>
      <w:rPr>
        <w:rFonts w:ascii="Wingdings" w:hAnsi="Wingdings" w:hint="default"/>
      </w:rPr>
    </w:lvl>
    <w:lvl w:ilvl="7" w:tplc="E8C0A94A" w:tentative="1">
      <w:start w:val="1"/>
      <w:numFmt w:val="bullet"/>
      <w:lvlText w:val=""/>
      <w:lvlJc w:val="left"/>
      <w:pPr>
        <w:tabs>
          <w:tab w:val="num" w:pos="5760"/>
        </w:tabs>
        <w:ind w:left="5760" w:hanging="360"/>
      </w:pPr>
      <w:rPr>
        <w:rFonts w:ascii="Wingdings" w:hAnsi="Wingdings" w:hint="default"/>
      </w:rPr>
    </w:lvl>
    <w:lvl w:ilvl="8" w:tplc="1A5A6D12" w:tentative="1">
      <w:start w:val="1"/>
      <w:numFmt w:val="bullet"/>
      <w:lvlText w:val=""/>
      <w:lvlJc w:val="left"/>
      <w:pPr>
        <w:tabs>
          <w:tab w:val="num" w:pos="6480"/>
        </w:tabs>
        <w:ind w:left="6480" w:hanging="360"/>
      </w:pPr>
      <w:rPr>
        <w:rFonts w:ascii="Wingdings" w:hAnsi="Wingdings" w:hint="default"/>
      </w:rPr>
    </w:lvl>
  </w:abstractNum>
  <w:abstractNum w:abstractNumId="21">
    <w:nsid w:val="533F5487"/>
    <w:multiLevelType w:val="hybridMultilevel"/>
    <w:tmpl w:val="F8FEBCD4"/>
    <w:lvl w:ilvl="0" w:tplc="A8B814C6">
      <w:start w:val="1"/>
      <w:numFmt w:val="bullet"/>
      <w:lvlText w:val=""/>
      <w:lvlJc w:val="left"/>
      <w:pPr>
        <w:tabs>
          <w:tab w:val="num" w:pos="720"/>
        </w:tabs>
        <w:ind w:left="720" w:hanging="360"/>
      </w:pPr>
      <w:rPr>
        <w:rFonts w:ascii="Wingdings" w:hAnsi="Wingdings" w:hint="default"/>
      </w:rPr>
    </w:lvl>
    <w:lvl w:ilvl="1" w:tplc="4AAABDC4">
      <w:start w:val="520"/>
      <w:numFmt w:val="bullet"/>
      <w:lvlText w:val=""/>
      <w:lvlJc w:val="left"/>
      <w:pPr>
        <w:tabs>
          <w:tab w:val="num" w:pos="1440"/>
        </w:tabs>
        <w:ind w:left="1440" w:hanging="360"/>
      </w:pPr>
      <w:rPr>
        <w:rFonts w:ascii="Wingdings 2" w:hAnsi="Wingdings 2" w:hint="default"/>
      </w:rPr>
    </w:lvl>
    <w:lvl w:ilvl="2" w:tplc="AC3C301A" w:tentative="1">
      <w:start w:val="1"/>
      <w:numFmt w:val="bullet"/>
      <w:lvlText w:val=""/>
      <w:lvlJc w:val="left"/>
      <w:pPr>
        <w:tabs>
          <w:tab w:val="num" w:pos="2160"/>
        </w:tabs>
        <w:ind w:left="2160" w:hanging="360"/>
      </w:pPr>
      <w:rPr>
        <w:rFonts w:ascii="Wingdings" w:hAnsi="Wingdings" w:hint="default"/>
      </w:rPr>
    </w:lvl>
    <w:lvl w:ilvl="3" w:tplc="D8282D9C" w:tentative="1">
      <w:start w:val="1"/>
      <w:numFmt w:val="bullet"/>
      <w:lvlText w:val=""/>
      <w:lvlJc w:val="left"/>
      <w:pPr>
        <w:tabs>
          <w:tab w:val="num" w:pos="2880"/>
        </w:tabs>
        <w:ind w:left="2880" w:hanging="360"/>
      </w:pPr>
      <w:rPr>
        <w:rFonts w:ascii="Wingdings" w:hAnsi="Wingdings" w:hint="default"/>
      </w:rPr>
    </w:lvl>
    <w:lvl w:ilvl="4" w:tplc="4444380A" w:tentative="1">
      <w:start w:val="1"/>
      <w:numFmt w:val="bullet"/>
      <w:lvlText w:val=""/>
      <w:lvlJc w:val="left"/>
      <w:pPr>
        <w:tabs>
          <w:tab w:val="num" w:pos="3600"/>
        </w:tabs>
        <w:ind w:left="3600" w:hanging="360"/>
      </w:pPr>
      <w:rPr>
        <w:rFonts w:ascii="Wingdings" w:hAnsi="Wingdings" w:hint="default"/>
      </w:rPr>
    </w:lvl>
    <w:lvl w:ilvl="5" w:tplc="25F6D296" w:tentative="1">
      <w:start w:val="1"/>
      <w:numFmt w:val="bullet"/>
      <w:lvlText w:val=""/>
      <w:lvlJc w:val="left"/>
      <w:pPr>
        <w:tabs>
          <w:tab w:val="num" w:pos="4320"/>
        </w:tabs>
        <w:ind w:left="4320" w:hanging="360"/>
      </w:pPr>
      <w:rPr>
        <w:rFonts w:ascii="Wingdings" w:hAnsi="Wingdings" w:hint="default"/>
      </w:rPr>
    </w:lvl>
    <w:lvl w:ilvl="6" w:tplc="5DDE6C36" w:tentative="1">
      <w:start w:val="1"/>
      <w:numFmt w:val="bullet"/>
      <w:lvlText w:val=""/>
      <w:lvlJc w:val="left"/>
      <w:pPr>
        <w:tabs>
          <w:tab w:val="num" w:pos="5040"/>
        </w:tabs>
        <w:ind w:left="5040" w:hanging="360"/>
      </w:pPr>
      <w:rPr>
        <w:rFonts w:ascii="Wingdings" w:hAnsi="Wingdings" w:hint="default"/>
      </w:rPr>
    </w:lvl>
    <w:lvl w:ilvl="7" w:tplc="D4E8540C" w:tentative="1">
      <w:start w:val="1"/>
      <w:numFmt w:val="bullet"/>
      <w:lvlText w:val=""/>
      <w:lvlJc w:val="left"/>
      <w:pPr>
        <w:tabs>
          <w:tab w:val="num" w:pos="5760"/>
        </w:tabs>
        <w:ind w:left="5760" w:hanging="360"/>
      </w:pPr>
      <w:rPr>
        <w:rFonts w:ascii="Wingdings" w:hAnsi="Wingdings" w:hint="default"/>
      </w:rPr>
    </w:lvl>
    <w:lvl w:ilvl="8" w:tplc="CFDCC498" w:tentative="1">
      <w:start w:val="1"/>
      <w:numFmt w:val="bullet"/>
      <w:lvlText w:val=""/>
      <w:lvlJc w:val="left"/>
      <w:pPr>
        <w:tabs>
          <w:tab w:val="num" w:pos="6480"/>
        </w:tabs>
        <w:ind w:left="6480" w:hanging="360"/>
      </w:pPr>
      <w:rPr>
        <w:rFonts w:ascii="Wingdings" w:hAnsi="Wingdings" w:hint="default"/>
      </w:rPr>
    </w:lvl>
  </w:abstractNum>
  <w:abstractNum w:abstractNumId="22">
    <w:nsid w:val="54796548"/>
    <w:multiLevelType w:val="hybridMultilevel"/>
    <w:tmpl w:val="98EAD1EC"/>
    <w:lvl w:ilvl="0" w:tplc="E0E07FDA">
      <w:start w:val="1"/>
      <w:numFmt w:val="bullet"/>
      <w:lvlText w:val=""/>
      <w:lvlJc w:val="left"/>
      <w:pPr>
        <w:tabs>
          <w:tab w:val="num" w:pos="720"/>
        </w:tabs>
        <w:ind w:left="720" w:hanging="360"/>
      </w:pPr>
      <w:rPr>
        <w:rFonts w:ascii="Wingdings" w:hAnsi="Wingdings" w:hint="default"/>
      </w:rPr>
    </w:lvl>
    <w:lvl w:ilvl="1" w:tplc="44B0802A">
      <w:start w:val="520"/>
      <w:numFmt w:val="bullet"/>
      <w:lvlText w:val=""/>
      <w:lvlJc w:val="left"/>
      <w:pPr>
        <w:tabs>
          <w:tab w:val="num" w:pos="1440"/>
        </w:tabs>
        <w:ind w:left="1440" w:hanging="360"/>
      </w:pPr>
      <w:rPr>
        <w:rFonts w:ascii="Wingdings 2" w:hAnsi="Wingdings 2" w:hint="default"/>
      </w:rPr>
    </w:lvl>
    <w:lvl w:ilvl="2" w:tplc="60A05536" w:tentative="1">
      <w:start w:val="1"/>
      <w:numFmt w:val="bullet"/>
      <w:lvlText w:val=""/>
      <w:lvlJc w:val="left"/>
      <w:pPr>
        <w:tabs>
          <w:tab w:val="num" w:pos="2160"/>
        </w:tabs>
        <w:ind w:left="2160" w:hanging="360"/>
      </w:pPr>
      <w:rPr>
        <w:rFonts w:ascii="Wingdings" w:hAnsi="Wingdings" w:hint="default"/>
      </w:rPr>
    </w:lvl>
    <w:lvl w:ilvl="3" w:tplc="56EC21FC" w:tentative="1">
      <w:start w:val="1"/>
      <w:numFmt w:val="bullet"/>
      <w:lvlText w:val=""/>
      <w:lvlJc w:val="left"/>
      <w:pPr>
        <w:tabs>
          <w:tab w:val="num" w:pos="2880"/>
        </w:tabs>
        <w:ind w:left="2880" w:hanging="360"/>
      </w:pPr>
      <w:rPr>
        <w:rFonts w:ascii="Wingdings" w:hAnsi="Wingdings" w:hint="default"/>
      </w:rPr>
    </w:lvl>
    <w:lvl w:ilvl="4" w:tplc="36EEBC60" w:tentative="1">
      <w:start w:val="1"/>
      <w:numFmt w:val="bullet"/>
      <w:lvlText w:val=""/>
      <w:lvlJc w:val="left"/>
      <w:pPr>
        <w:tabs>
          <w:tab w:val="num" w:pos="3600"/>
        </w:tabs>
        <w:ind w:left="3600" w:hanging="360"/>
      </w:pPr>
      <w:rPr>
        <w:rFonts w:ascii="Wingdings" w:hAnsi="Wingdings" w:hint="default"/>
      </w:rPr>
    </w:lvl>
    <w:lvl w:ilvl="5" w:tplc="56BCBB8A" w:tentative="1">
      <w:start w:val="1"/>
      <w:numFmt w:val="bullet"/>
      <w:lvlText w:val=""/>
      <w:lvlJc w:val="left"/>
      <w:pPr>
        <w:tabs>
          <w:tab w:val="num" w:pos="4320"/>
        </w:tabs>
        <w:ind w:left="4320" w:hanging="360"/>
      </w:pPr>
      <w:rPr>
        <w:rFonts w:ascii="Wingdings" w:hAnsi="Wingdings" w:hint="default"/>
      </w:rPr>
    </w:lvl>
    <w:lvl w:ilvl="6" w:tplc="35C642BE" w:tentative="1">
      <w:start w:val="1"/>
      <w:numFmt w:val="bullet"/>
      <w:lvlText w:val=""/>
      <w:lvlJc w:val="left"/>
      <w:pPr>
        <w:tabs>
          <w:tab w:val="num" w:pos="5040"/>
        </w:tabs>
        <w:ind w:left="5040" w:hanging="360"/>
      </w:pPr>
      <w:rPr>
        <w:rFonts w:ascii="Wingdings" w:hAnsi="Wingdings" w:hint="default"/>
      </w:rPr>
    </w:lvl>
    <w:lvl w:ilvl="7" w:tplc="02EC7FEA" w:tentative="1">
      <w:start w:val="1"/>
      <w:numFmt w:val="bullet"/>
      <w:lvlText w:val=""/>
      <w:lvlJc w:val="left"/>
      <w:pPr>
        <w:tabs>
          <w:tab w:val="num" w:pos="5760"/>
        </w:tabs>
        <w:ind w:left="5760" w:hanging="360"/>
      </w:pPr>
      <w:rPr>
        <w:rFonts w:ascii="Wingdings" w:hAnsi="Wingdings" w:hint="default"/>
      </w:rPr>
    </w:lvl>
    <w:lvl w:ilvl="8" w:tplc="AEDA68BA" w:tentative="1">
      <w:start w:val="1"/>
      <w:numFmt w:val="bullet"/>
      <w:lvlText w:val=""/>
      <w:lvlJc w:val="left"/>
      <w:pPr>
        <w:tabs>
          <w:tab w:val="num" w:pos="6480"/>
        </w:tabs>
        <w:ind w:left="6480" w:hanging="360"/>
      </w:pPr>
      <w:rPr>
        <w:rFonts w:ascii="Wingdings" w:hAnsi="Wingdings" w:hint="default"/>
      </w:rPr>
    </w:lvl>
  </w:abstractNum>
  <w:abstractNum w:abstractNumId="23">
    <w:nsid w:val="555E4D92"/>
    <w:multiLevelType w:val="hybridMultilevel"/>
    <w:tmpl w:val="4C6C4476"/>
    <w:lvl w:ilvl="0" w:tplc="CF905DEA">
      <w:start w:val="1"/>
      <w:numFmt w:val="bullet"/>
      <w:lvlText w:val=""/>
      <w:lvlJc w:val="left"/>
      <w:pPr>
        <w:tabs>
          <w:tab w:val="num" w:pos="720"/>
        </w:tabs>
        <w:ind w:left="720" w:hanging="360"/>
      </w:pPr>
      <w:rPr>
        <w:rFonts w:ascii="Wingdings" w:hAnsi="Wingdings" w:hint="default"/>
      </w:rPr>
    </w:lvl>
    <w:lvl w:ilvl="1" w:tplc="57F83E7C">
      <w:start w:val="504"/>
      <w:numFmt w:val="bullet"/>
      <w:lvlText w:val=""/>
      <w:lvlJc w:val="left"/>
      <w:pPr>
        <w:tabs>
          <w:tab w:val="num" w:pos="1440"/>
        </w:tabs>
        <w:ind w:left="1440" w:hanging="360"/>
      </w:pPr>
      <w:rPr>
        <w:rFonts w:ascii="Wingdings 2" w:hAnsi="Wingdings 2" w:hint="default"/>
      </w:rPr>
    </w:lvl>
    <w:lvl w:ilvl="2" w:tplc="95BE2BF6" w:tentative="1">
      <w:start w:val="1"/>
      <w:numFmt w:val="bullet"/>
      <w:lvlText w:val=""/>
      <w:lvlJc w:val="left"/>
      <w:pPr>
        <w:tabs>
          <w:tab w:val="num" w:pos="2160"/>
        </w:tabs>
        <w:ind w:left="2160" w:hanging="360"/>
      </w:pPr>
      <w:rPr>
        <w:rFonts w:ascii="Wingdings" w:hAnsi="Wingdings" w:hint="default"/>
      </w:rPr>
    </w:lvl>
    <w:lvl w:ilvl="3" w:tplc="DD466BC2" w:tentative="1">
      <w:start w:val="1"/>
      <w:numFmt w:val="bullet"/>
      <w:lvlText w:val=""/>
      <w:lvlJc w:val="left"/>
      <w:pPr>
        <w:tabs>
          <w:tab w:val="num" w:pos="2880"/>
        </w:tabs>
        <w:ind w:left="2880" w:hanging="360"/>
      </w:pPr>
      <w:rPr>
        <w:rFonts w:ascii="Wingdings" w:hAnsi="Wingdings" w:hint="default"/>
      </w:rPr>
    </w:lvl>
    <w:lvl w:ilvl="4" w:tplc="91A01F02" w:tentative="1">
      <w:start w:val="1"/>
      <w:numFmt w:val="bullet"/>
      <w:lvlText w:val=""/>
      <w:lvlJc w:val="left"/>
      <w:pPr>
        <w:tabs>
          <w:tab w:val="num" w:pos="3600"/>
        </w:tabs>
        <w:ind w:left="3600" w:hanging="360"/>
      </w:pPr>
      <w:rPr>
        <w:rFonts w:ascii="Wingdings" w:hAnsi="Wingdings" w:hint="default"/>
      </w:rPr>
    </w:lvl>
    <w:lvl w:ilvl="5" w:tplc="1072293A" w:tentative="1">
      <w:start w:val="1"/>
      <w:numFmt w:val="bullet"/>
      <w:lvlText w:val=""/>
      <w:lvlJc w:val="left"/>
      <w:pPr>
        <w:tabs>
          <w:tab w:val="num" w:pos="4320"/>
        </w:tabs>
        <w:ind w:left="4320" w:hanging="360"/>
      </w:pPr>
      <w:rPr>
        <w:rFonts w:ascii="Wingdings" w:hAnsi="Wingdings" w:hint="default"/>
      </w:rPr>
    </w:lvl>
    <w:lvl w:ilvl="6" w:tplc="F822D018" w:tentative="1">
      <w:start w:val="1"/>
      <w:numFmt w:val="bullet"/>
      <w:lvlText w:val=""/>
      <w:lvlJc w:val="left"/>
      <w:pPr>
        <w:tabs>
          <w:tab w:val="num" w:pos="5040"/>
        </w:tabs>
        <w:ind w:left="5040" w:hanging="360"/>
      </w:pPr>
      <w:rPr>
        <w:rFonts w:ascii="Wingdings" w:hAnsi="Wingdings" w:hint="default"/>
      </w:rPr>
    </w:lvl>
    <w:lvl w:ilvl="7" w:tplc="B030CA8E" w:tentative="1">
      <w:start w:val="1"/>
      <w:numFmt w:val="bullet"/>
      <w:lvlText w:val=""/>
      <w:lvlJc w:val="left"/>
      <w:pPr>
        <w:tabs>
          <w:tab w:val="num" w:pos="5760"/>
        </w:tabs>
        <w:ind w:left="5760" w:hanging="360"/>
      </w:pPr>
      <w:rPr>
        <w:rFonts w:ascii="Wingdings" w:hAnsi="Wingdings" w:hint="default"/>
      </w:rPr>
    </w:lvl>
    <w:lvl w:ilvl="8" w:tplc="423667D2" w:tentative="1">
      <w:start w:val="1"/>
      <w:numFmt w:val="bullet"/>
      <w:lvlText w:val=""/>
      <w:lvlJc w:val="left"/>
      <w:pPr>
        <w:tabs>
          <w:tab w:val="num" w:pos="6480"/>
        </w:tabs>
        <w:ind w:left="6480" w:hanging="360"/>
      </w:pPr>
      <w:rPr>
        <w:rFonts w:ascii="Wingdings" w:hAnsi="Wingdings" w:hint="default"/>
      </w:rPr>
    </w:lvl>
  </w:abstractNum>
  <w:abstractNum w:abstractNumId="24">
    <w:nsid w:val="5C1670F7"/>
    <w:multiLevelType w:val="hybridMultilevel"/>
    <w:tmpl w:val="E7E853F2"/>
    <w:lvl w:ilvl="0" w:tplc="0518B8D6">
      <w:start w:val="1"/>
      <w:numFmt w:val="bullet"/>
      <w:lvlText w:val=""/>
      <w:lvlJc w:val="left"/>
      <w:pPr>
        <w:tabs>
          <w:tab w:val="num" w:pos="720"/>
        </w:tabs>
        <w:ind w:left="720" w:hanging="360"/>
      </w:pPr>
      <w:rPr>
        <w:rFonts w:ascii="Wingdings" w:hAnsi="Wingdings" w:hint="default"/>
      </w:rPr>
    </w:lvl>
    <w:lvl w:ilvl="1" w:tplc="5D38ADDE" w:tentative="1">
      <w:start w:val="1"/>
      <w:numFmt w:val="bullet"/>
      <w:lvlText w:val=""/>
      <w:lvlJc w:val="left"/>
      <w:pPr>
        <w:tabs>
          <w:tab w:val="num" w:pos="1440"/>
        </w:tabs>
        <w:ind w:left="1440" w:hanging="360"/>
      </w:pPr>
      <w:rPr>
        <w:rFonts w:ascii="Wingdings" w:hAnsi="Wingdings" w:hint="default"/>
      </w:rPr>
    </w:lvl>
    <w:lvl w:ilvl="2" w:tplc="A8D818A2" w:tentative="1">
      <w:start w:val="1"/>
      <w:numFmt w:val="bullet"/>
      <w:lvlText w:val=""/>
      <w:lvlJc w:val="left"/>
      <w:pPr>
        <w:tabs>
          <w:tab w:val="num" w:pos="2160"/>
        </w:tabs>
        <w:ind w:left="2160" w:hanging="360"/>
      </w:pPr>
      <w:rPr>
        <w:rFonts w:ascii="Wingdings" w:hAnsi="Wingdings" w:hint="default"/>
      </w:rPr>
    </w:lvl>
    <w:lvl w:ilvl="3" w:tplc="674678B0" w:tentative="1">
      <w:start w:val="1"/>
      <w:numFmt w:val="bullet"/>
      <w:lvlText w:val=""/>
      <w:lvlJc w:val="left"/>
      <w:pPr>
        <w:tabs>
          <w:tab w:val="num" w:pos="2880"/>
        </w:tabs>
        <w:ind w:left="2880" w:hanging="360"/>
      </w:pPr>
      <w:rPr>
        <w:rFonts w:ascii="Wingdings" w:hAnsi="Wingdings" w:hint="default"/>
      </w:rPr>
    </w:lvl>
    <w:lvl w:ilvl="4" w:tplc="5A1091EC" w:tentative="1">
      <w:start w:val="1"/>
      <w:numFmt w:val="bullet"/>
      <w:lvlText w:val=""/>
      <w:lvlJc w:val="left"/>
      <w:pPr>
        <w:tabs>
          <w:tab w:val="num" w:pos="3600"/>
        </w:tabs>
        <w:ind w:left="3600" w:hanging="360"/>
      </w:pPr>
      <w:rPr>
        <w:rFonts w:ascii="Wingdings" w:hAnsi="Wingdings" w:hint="default"/>
      </w:rPr>
    </w:lvl>
    <w:lvl w:ilvl="5" w:tplc="8B943A7E" w:tentative="1">
      <w:start w:val="1"/>
      <w:numFmt w:val="bullet"/>
      <w:lvlText w:val=""/>
      <w:lvlJc w:val="left"/>
      <w:pPr>
        <w:tabs>
          <w:tab w:val="num" w:pos="4320"/>
        </w:tabs>
        <w:ind w:left="4320" w:hanging="360"/>
      </w:pPr>
      <w:rPr>
        <w:rFonts w:ascii="Wingdings" w:hAnsi="Wingdings" w:hint="default"/>
      </w:rPr>
    </w:lvl>
    <w:lvl w:ilvl="6" w:tplc="5D3C1EF6" w:tentative="1">
      <w:start w:val="1"/>
      <w:numFmt w:val="bullet"/>
      <w:lvlText w:val=""/>
      <w:lvlJc w:val="left"/>
      <w:pPr>
        <w:tabs>
          <w:tab w:val="num" w:pos="5040"/>
        </w:tabs>
        <w:ind w:left="5040" w:hanging="360"/>
      </w:pPr>
      <w:rPr>
        <w:rFonts w:ascii="Wingdings" w:hAnsi="Wingdings" w:hint="default"/>
      </w:rPr>
    </w:lvl>
    <w:lvl w:ilvl="7" w:tplc="2200D22E" w:tentative="1">
      <w:start w:val="1"/>
      <w:numFmt w:val="bullet"/>
      <w:lvlText w:val=""/>
      <w:lvlJc w:val="left"/>
      <w:pPr>
        <w:tabs>
          <w:tab w:val="num" w:pos="5760"/>
        </w:tabs>
        <w:ind w:left="5760" w:hanging="360"/>
      </w:pPr>
      <w:rPr>
        <w:rFonts w:ascii="Wingdings" w:hAnsi="Wingdings" w:hint="default"/>
      </w:rPr>
    </w:lvl>
    <w:lvl w:ilvl="8" w:tplc="EDF2F778" w:tentative="1">
      <w:start w:val="1"/>
      <w:numFmt w:val="bullet"/>
      <w:lvlText w:val=""/>
      <w:lvlJc w:val="left"/>
      <w:pPr>
        <w:tabs>
          <w:tab w:val="num" w:pos="6480"/>
        </w:tabs>
        <w:ind w:left="6480" w:hanging="360"/>
      </w:pPr>
      <w:rPr>
        <w:rFonts w:ascii="Wingdings" w:hAnsi="Wingdings" w:hint="default"/>
      </w:rPr>
    </w:lvl>
  </w:abstractNum>
  <w:abstractNum w:abstractNumId="25">
    <w:nsid w:val="5E564DAB"/>
    <w:multiLevelType w:val="hybridMultilevel"/>
    <w:tmpl w:val="CD0033E6"/>
    <w:lvl w:ilvl="0" w:tplc="8D0457B4">
      <w:start w:val="1"/>
      <w:numFmt w:val="bullet"/>
      <w:lvlText w:val=""/>
      <w:lvlJc w:val="left"/>
      <w:pPr>
        <w:tabs>
          <w:tab w:val="num" w:pos="720"/>
        </w:tabs>
        <w:ind w:left="720" w:hanging="360"/>
      </w:pPr>
      <w:rPr>
        <w:rFonts w:ascii="Wingdings" w:hAnsi="Wingdings" w:hint="default"/>
      </w:rPr>
    </w:lvl>
    <w:lvl w:ilvl="1" w:tplc="09CE93DC" w:tentative="1">
      <w:start w:val="1"/>
      <w:numFmt w:val="bullet"/>
      <w:lvlText w:val=""/>
      <w:lvlJc w:val="left"/>
      <w:pPr>
        <w:tabs>
          <w:tab w:val="num" w:pos="1440"/>
        </w:tabs>
        <w:ind w:left="1440" w:hanging="360"/>
      </w:pPr>
      <w:rPr>
        <w:rFonts w:ascii="Wingdings" w:hAnsi="Wingdings" w:hint="default"/>
      </w:rPr>
    </w:lvl>
    <w:lvl w:ilvl="2" w:tplc="C292FF24" w:tentative="1">
      <w:start w:val="1"/>
      <w:numFmt w:val="bullet"/>
      <w:lvlText w:val=""/>
      <w:lvlJc w:val="left"/>
      <w:pPr>
        <w:tabs>
          <w:tab w:val="num" w:pos="2160"/>
        </w:tabs>
        <w:ind w:left="2160" w:hanging="360"/>
      </w:pPr>
      <w:rPr>
        <w:rFonts w:ascii="Wingdings" w:hAnsi="Wingdings" w:hint="default"/>
      </w:rPr>
    </w:lvl>
    <w:lvl w:ilvl="3" w:tplc="9176D332" w:tentative="1">
      <w:start w:val="1"/>
      <w:numFmt w:val="bullet"/>
      <w:lvlText w:val=""/>
      <w:lvlJc w:val="left"/>
      <w:pPr>
        <w:tabs>
          <w:tab w:val="num" w:pos="2880"/>
        </w:tabs>
        <w:ind w:left="2880" w:hanging="360"/>
      </w:pPr>
      <w:rPr>
        <w:rFonts w:ascii="Wingdings" w:hAnsi="Wingdings" w:hint="default"/>
      </w:rPr>
    </w:lvl>
    <w:lvl w:ilvl="4" w:tplc="BDE694BA" w:tentative="1">
      <w:start w:val="1"/>
      <w:numFmt w:val="bullet"/>
      <w:lvlText w:val=""/>
      <w:lvlJc w:val="left"/>
      <w:pPr>
        <w:tabs>
          <w:tab w:val="num" w:pos="3600"/>
        </w:tabs>
        <w:ind w:left="3600" w:hanging="360"/>
      </w:pPr>
      <w:rPr>
        <w:rFonts w:ascii="Wingdings" w:hAnsi="Wingdings" w:hint="default"/>
      </w:rPr>
    </w:lvl>
    <w:lvl w:ilvl="5" w:tplc="1EC4A3A2" w:tentative="1">
      <w:start w:val="1"/>
      <w:numFmt w:val="bullet"/>
      <w:lvlText w:val=""/>
      <w:lvlJc w:val="left"/>
      <w:pPr>
        <w:tabs>
          <w:tab w:val="num" w:pos="4320"/>
        </w:tabs>
        <w:ind w:left="4320" w:hanging="360"/>
      </w:pPr>
      <w:rPr>
        <w:rFonts w:ascii="Wingdings" w:hAnsi="Wingdings" w:hint="default"/>
      </w:rPr>
    </w:lvl>
    <w:lvl w:ilvl="6" w:tplc="0A7ED30E" w:tentative="1">
      <w:start w:val="1"/>
      <w:numFmt w:val="bullet"/>
      <w:lvlText w:val=""/>
      <w:lvlJc w:val="left"/>
      <w:pPr>
        <w:tabs>
          <w:tab w:val="num" w:pos="5040"/>
        </w:tabs>
        <w:ind w:left="5040" w:hanging="360"/>
      </w:pPr>
      <w:rPr>
        <w:rFonts w:ascii="Wingdings" w:hAnsi="Wingdings" w:hint="default"/>
      </w:rPr>
    </w:lvl>
    <w:lvl w:ilvl="7" w:tplc="485EB7DA" w:tentative="1">
      <w:start w:val="1"/>
      <w:numFmt w:val="bullet"/>
      <w:lvlText w:val=""/>
      <w:lvlJc w:val="left"/>
      <w:pPr>
        <w:tabs>
          <w:tab w:val="num" w:pos="5760"/>
        </w:tabs>
        <w:ind w:left="5760" w:hanging="360"/>
      </w:pPr>
      <w:rPr>
        <w:rFonts w:ascii="Wingdings" w:hAnsi="Wingdings" w:hint="default"/>
      </w:rPr>
    </w:lvl>
    <w:lvl w:ilvl="8" w:tplc="A6E2E096" w:tentative="1">
      <w:start w:val="1"/>
      <w:numFmt w:val="bullet"/>
      <w:lvlText w:val=""/>
      <w:lvlJc w:val="left"/>
      <w:pPr>
        <w:tabs>
          <w:tab w:val="num" w:pos="6480"/>
        </w:tabs>
        <w:ind w:left="6480" w:hanging="360"/>
      </w:pPr>
      <w:rPr>
        <w:rFonts w:ascii="Wingdings" w:hAnsi="Wingdings" w:hint="default"/>
      </w:rPr>
    </w:lvl>
  </w:abstractNum>
  <w:abstractNum w:abstractNumId="26">
    <w:nsid w:val="649152E6"/>
    <w:multiLevelType w:val="hybridMultilevel"/>
    <w:tmpl w:val="289E8794"/>
    <w:lvl w:ilvl="0" w:tplc="C8144724">
      <w:start w:val="1"/>
      <w:numFmt w:val="bullet"/>
      <w:lvlText w:val=""/>
      <w:lvlJc w:val="left"/>
      <w:pPr>
        <w:tabs>
          <w:tab w:val="num" w:pos="720"/>
        </w:tabs>
        <w:ind w:left="720" w:hanging="360"/>
      </w:pPr>
      <w:rPr>
        <w:rFonts w:ascii="Wingdings" w:hAnsi="Wingdings" w:hint="default"/>
      </w:rPr>
    </w:lvl>
    <w:lvl w:ilvl="1" w:tplc="9D40195A">
      <w:start w:val="520"/>
      <w:numFmt w:val="bullet"/>
      <w:lvlText w:val=""/>
      <w:lvlJc w:val="left"/>
      <w:pPr>
        <w:tabs>
          <w:tab w:val="num" w:pos="1440"/>
        </w:tabs>
        <w:ind w:left="1440" w:hanging="360"/>
      </w:pPr>
      <w:rPr>
        <w:rFonts w:ascii="Wingdings 2" w:hAnsi="Wingdings 2" w:hint="default"/>
      </w:rPr>
    </w:lvl>
    <w:lvl w:ilvl="2" w:tplc="0FE2A276" w:tentative="1">
      <w:start w:val="1"/>
      <w:numFmt w:val="bullet"/>
      <w:lvlText w:val=""/>
      <w:lvlJc w:val="left"/>
      <w:pPr>
        <w:tabs>
          <w:tab w:val="num" w:pos="2160"/>
        </w:tabs>
        <w:ind w:left="2160" w:hanging="360"/>
      </w:pPr>
      <w:rPr>
        <w:rFonts w:ascii="Wingdings" w:hAnsi="Wingdings" w:hint="default"/>
      </w:rPr>
    </w:lvl>
    <w:lvl w:ilvl="3" w:tplc="27C04DD4" w:tentative="1">
      <w:start w:val="1"/>
      <w:numFmt w:val="bullet"/>
      <w:lvlText w:val=""/>
      <w:lvlJc w:val="left"/>
      <w:pPr>
        <w:tabs>
          <w:tab w:val="num" w:pos="2880"/>
        </w:tabs>
        <w:ind w:left="2880" w:hanging="360"/>
      </w:pPr>
      <w:rPr>
        <w:rFonts w:ascii="Wingdings" w:hAnsi="Wingdings" w:hint="default"/>
      </w:rPr>
    </w:lvl>
    <w:lvl w:ilvl="4" w:tplc="1F380F82" w:tentative="1">
      <w:start w:val="1"/>
      <w:numFmt w:val="bullet"/>
      <w:lvlText w:val=""/>
      <w:lvlJc w:val="left"/>
      <w:pPr>
        <w:tabs>
          <w:tab w:val="num" w:pos="3600"/>
        </w:tabs>
        <w:ind w:left="3600" w:hanging="360"/>
      </w:pPr>
      <w:rPr>
        <w:rFonts w:ascii="Wingdings" w:hAnsi="Wingdings" w:hint="default"/>
      </w:rPr>
    </w:lvl>
    <w:lvl w:ilvl="5" w:tplc="615A2E18" w:tentative="1">
      <w:start w:val="1"/>
      <w:numFmt w:val="bullet"/>
      <w:lvlText w:val=""/>
      <w:lvlJc w:val="left"/>
      <w:pPr>
        <w:tabs>
          <w:tab w:val="num" w:pos="4320"/>
        </w:tabs>
        <w:ind w:left="4320" w:hanging="360"/>
      </w:pPr>
      <w:rPr>
        <w:rFonts w:ascii="Wingdings" w:hAnsi="Wingdings" w:hint="default"/>
      </w:rPr>
    </w:lvl>
    <w:lvl w:ilvl="6" w:tplc="C50626A2" w:tentative="1">
      <w:start w:val="1"/>
      <w:numFmt w:val="bullet"/>
      <w:lvlText w:val=""/>
      <w:lvlJc w:val="left"/>
      <w:pPr>
        <w:tabs>
          <w:tab w:val="num" w:pos="5040"/>
        </w:tabs>
        <w:ind w:left="5040" w:hanging="360"/>
      </w:pPr>
      <w:rPr>
        <w:rFonts w:ascii="Wingdings" w:hAnsi="Wingdings" w:hint="default"/>
      </w:rPr>
    </w:lvl>
    <w:lvl w:ilvl="7" w:tplc="86ACDB3C" w:tentative="1">
      <w:start w:val="1"/>
      <w:numFmt w:val="bullet"/>
      <w:lvlText w:val=""/>
      <w:lvlJc w:val="left"/>
      <w:pPr>
        <w:tabs>
          <w:tab w:val="num" w:pos="5760"/>
        </w:tabs>
        <w:ind w:left="5760" w:hanging="360"/>
      </w:pPr>
      <w:rPr>
        <w:rFonts w:ascii="Wingdings" w:hAnsi="Wingdings" w:hint="default"/>
      </w:rPr>
    </w:lvl>
    <w:lvl w:ilvl="8" w:tplc="06D0A79C" w:tentative="1">
      <w:start w:val="1"/>
      <w:numFmt w:val="bullet"/>
      <w:lvlText w:val=""/>
      <w:lvlJc w:val="left"/>
      <w:pPr>
        <w:tabs>
          <w:tab w:val="num" w:pos="6480"/>
        </w:tabs>
        <w:ind w:left="6480" w:hanging="360"/>
      </w:pPr>
      <w:rPr>
        <w:rFonts w:ascii="Wingdings" w:hAnsi="Wingdings" w:hint="default"/>
      </w:rPr>
    </w:lvl>
  </w:abstractNum>
  <w:abstractNum w:abstractNumId="27">
    <w:nsid w:val="66923C09"/>
    <w:multiLevelType w:val="hybridMultilevel"/>
    <w:tmpl w:val="EA30FC3E"/>
    <w:lvl w:ilvl="0" w:tplc="58A41AE8">
      <w:start w:val="1"/>
      <w:numFmt w:val="bullet"/>
      <w:lvlText w:val=""/>
      <w:lvlJc w:val="left"/>
      <w:pPr>
        <w:tabs>
          <w:tab w:val="num" w:pos="720"/>
        </w:tabs>
        <w:ind w:left="720" w:hanging="360"/>
      </w:pPr>
      <w:rPr>
        <w:rFonts w:ascii="Wingdings" w:hAnsi="Wingdings" w:hint="default"/>
      </w:rPr>
    </w:lvl>
    <w:lvl w:ilvl="1" w:tplc="798A10CE">
      <w:start w:val="1"/>
      <w:numFmt w:val="bullet"/>
      <w:lvlText w:val=""/>
      <w:lvlJc w:val="left"/>
      <w:pPr>
        <w:tabs>
          <w:tab w:val="num" w:pos="1440"/>
        </w:tabs>
        <w:ind w:left="1440" w:hanging="360"/>
      </w:pPr>
      <w:rPr>
        <w:rFonts w:ascii="Wingdings" w:hAnsi="Wingdings" w:hint="default"/>
      </w:rPr>
    </w:lvl>
    <w:lvl w:ilvl="2" w:tplc="0484A3BE">
      <w:start w:val="508"/>
      <w:numFmt w:val="bullet"/>
      <w:lvlText w:val=""/>
      <w:lvlJc w:val="left"/>
      <w:pPr>
        <w:tabs>
          <w:tab w:val="num" w:pos="2160"/>
        </w:tabs>
        <w:ind w:left="2160" w:hanging="360"/>
      </w:pPr>
      <w:rPr>
        <w:rFonts w:ascii="Wingdings" w:hAnsi="Wingdings" w:hint="default"/>
      </w:rPr>
    </w:lvl>
    <w:lvl w:ilvl="3" w:tplc="514C233A" w:tentative="1">
      <w:start w:val="1"/>
      <w:numFmt w:val="bullet"/>
      <w:lvlText w:val=""/>
      <w:lvlJc w:val="left"/>
      <w:pPr>
        <w:tabs>
          <w:tab w:val="num" w:pos="2880"/>
        </w:tabs>
        <w:ind w:left="2880" w:hanging="360"/>
      </w:pPr>
      <w:rPr>
        <w:rFonts w:ascii="Wingdings" w:hAnsi="Wingdings" w:hint="default"/>
      </w:rPr>
    </w:lvl>
    <w:lvl w:ilvl="4" w:tplc="E988CF00" w:tentative="1">
      <w:start w:val="1"/>
      <w:numFmt w:val="bullet"/>
      <w:lvlText w:val=""/>
      <w:lvlJc w:val="left"/>
      <w:pPr>
        <w:tabs>
          <w:tab w:val="num" w:pos="3600"/>
        </w:tabs>
        <w:ind w:left="3600" w:hanging="360"/>
      </w:pPr>
      <w:rPr>
        <w:rFonts w:ascii="Wingdings" w:hAnsi="Wingdings" w:hint="default"/>
      </w:rPr>
    </w:lvl>
    <w:lvl w:ilvl="5" w:tplc="D1EE5334" w:tentative="1">
      <w:start w:val="1"/>
      <w:numFmt w:val="bullet"/>
      <w:lvlText w:val=""/>
      <w:lvlJc w:val="left"/>
      <w:pPr>
        <w:tabs>
          <w:tab w:val="num" w:pos="4320"/>
        </w:tabs>
        <w:ind w:left="4320" w:hanging="360"/>
      </w:pPr>
      <w:rPr>
        <w:rFonts w:ascii="Wingdings" w:hAnsi="Wingdings" w:hint="default"/>
      </w:rPr>
    </w:lvl>
    <w:lvl w:ilvl="6" w:tplc="5DCCC332" w:tentative="1">
      <w:start w:val="1"/>
      <w:numFmt w:val="bullet"/>
      <w:lvlText w:val=""/>
      <w:lvlJc w:val="left"/>
      <w:pPr>
        <w:tabs>
          <w:tab w:val="num" w:pos="5040"/>
        </w:tabs>
        <w:ind w:left="5040" w:hanging="360"/>
      </w:pPr>
      <w:rPr>
        <w:rFonts w:ascii="Wingdings" w:hAnsi="Wingdings" w:hint="default"/>
      </w:rPr>
    </w:lvl>
    <w:lvl w:ilvl="7" w:tplc="C94CF8CC" w:tentative="1">
      <w:start w:val="1"/>
      <w:numFmt w:val="bullet"/>
      <w:lvlText w:val=""/>
      <w:lvlJc w:val="left"/>
      <w:pPr>
        <w:tabs>
          <w:tab w:val="num" w:pos="5760"/>
        </w:tabs>
        <w:ind w:left="5760" w:hanging="360"/>
      </w:pPr>
      <w:rPr>
        <w:rFonts w:ascii="Wingdings" w:hAnsi="Wingdings" w:hint="default"/>
      </w:rPr>
    </w:lvl>
    <w:lvl w:ilvl="8" w:tplc="3B00DE22" w:tentative="1">
      <w:start w:val="1"/>
      <w:numFmt w:val="bullet"/>
      <w:lvlText w:val=""/>
      <w:lvlJc w:val="left"/>
      <w:pPr>
        <w:tabs>
          <w:tab w:val="num" w:pos="6480"/>
        </w:tabs>
        <w:ind w:left="6480" w:hanging="360"/>
      </w:pPr>
      <w:rPr>
        <w:rFonts w:ascii="Wingdings" w:hAnsi="Wingdings" w:hint="default"/>
      </w:rPr>
    </w:lvl>
  </w:abstractNum>
  <w:abstractNum w:abstractNumId="28">
    <w:nsid w:val="67254367"/>
    <w:multiLevelType w:val="hybridMultilevel"/>
    <w:tmpl w:val="F98AE690"/>
    <w:lvl w:ilvl="0" w:tplc="D16A4992">
      <w:start w:val="1"/>
      <w:numFmt w:val="bullet"/>
      <w:lvlText w:val=""/>
      <w:lvlJc w:val="left"/>
      <w:pPr>
        <w:tabs>
          <w:tab w:val="num" w:pos="720"/>
        </w:tabs>
        <w:ind w:left="720" w:hanging="360"/>
      </w:pPr>
      <w:rPr>
        <w:rFonts w:ascii="Wingdings" w:hAnsi="Wingdings" w:hint="default"/>
      </w:rPr>
    </w:lvl>
    <w:lvl w:ilvl="1" w:tplc="CB9CBE3C" w:tentative="1">
      <w:start w:val="1"/>
      <w:numFmt w:val="bullet"/>
      <w:lvlText w:val=""/>
      <w:lvlJc w:val="left"/>
      <w:pPr>
        <w:tabs>
          <w:tab w:val="num" w:pos="1440"/>
        </w:tabs>
        <w:ind w:left="1440" w:hanging="360"/>
      </w:pPr>
      <w:rPr>
        <w:rFonts w:ascii="Wingdings" w:hAnsi="Wingdings" w:hint="default"/>
      </w:rPr>
    </w:lvl>
    <w:lvl w:ilvl="2" w:tplc="85E04810" w:tentative="1">
      <w:start w:val="1"/>
      <w:numFmt w:val="bullet"/>
      <w:lvlText w:val=""/>
      <w:lvlJc w:val="left"/>
      <w:pPr>
        <w:tabs>
          <w:tab w:val="num" w:pos="2160"/>
        </w:tabs>
        <w:ind w:left="2160" w:hanging="360"/>
      </w:pPr>
      <w:rPr>
        <w:rFonts w:ascii="Wingdings" w:hAnsi="Wingdings" w:hint="default"/>
      </w:rPr>
    </w:lvl>
    <w:lvl w:ilvl="3" w:tplc="061CD66C" w:tentative="1">
      <w:start w:val="1"/>
      <w:numFmt w:val="bullet"/>
      <w:lvlText w:val=""/>
      <w:lvlJc w:val="left"/>
      <w:pPr>
        <w:tabs>
          <w:tab w:val="num" w:pos="2880"/>
        </w:tabs>
        <w:ind w:left="2880" w:hanging="360"/>
      </w:pPr>
      <w:rPr>
        <w:rFonts w:ascii="Wingdings" w:hAnsi="Wingdings" w:hint="default"/>
      </w:rPr>
    </w:lvl>
    <w:lvl w:ilvl="4" w:tplc="7E5ABF34" w:tentative="1">
      <w:start w:val="1"/>
      <w:numFmt w:val="bullet"/>
      <w:lvlText w:val=""/>
      <w:lvlJc w:val="left"/>
      <w:pPr>
        <w:tabs>
          <w:tab w:val="num" w:pos="3600"/>
        </w:tabs>
        <w:ind w:left="3600" w:hanging="360"/>
      </w:pPr>
      <w:rPr>
        <w:rFonts w:ascii="Wingdings" w:hAnsi="Wingdings" w:hint="default"/>
      </w:rPr>
    </w:lvl>
    <w:lvl w:ilvl="5" w:tplc="CF4AE220" w:tentative="1">
      <w:start w:val="1"/>
      <w:numFmt w:val="bullet"/>
      <w:lvlText w:val=""/>
      <w:lvlJc w:val="left"/>
      <w:pPr>
        <w:tabs>
          <w:tab w:val="num" w:pos="4320"/>
        </w:tabs>
        <w:ind w:left="4320" w:hanging="360"/>
      </w:pPr>
      <w:rPr>
        <w:rFonts w:ascii="Wingdings" w:hAnsi="Wingdings" w:hint="default"/>
      </w:rPr>
    </w:lvl>
    <w:lvl w:ilvl="6" w:tplc="6568A368" w:tentative="1">
      <w:start w:val="1"/>
      <w:numFmt w:val="bullet"/>
      <w:lvlText w:val=""/>
      <w:lvlJc w:val="left"/>
      <w:pPr>
        <w:tabs>
          <w:tab w:val="num" w:pos="5040"/>
        </w:tabs>
        <w:ind w:left="5040" w:hanging="360"/>
      </w:pPr>
      <w:rPr>
        <w:rFonts w:ascii="Wingdings" w:hAnsi="Wingdings" w:hint="default"/>
      </w:rPr>
    </w:lvl>
    <w:lvl w:ilvl="7" w:tplc="505C5B3E" w:tentative="1">
      <w:start w:val="1"/>
      <w:numFmt w:val="bullet"/>
      <w:lvlText w:val=""/>
      <w:lvlJc w:val="left"/>
      <w:pPr>
        <w:tabs>
          <w:tab w:val="num" w:pos="5760"/>
        </w:tabs>
        <w:ind w:left="5760" w:hanging="360"/>
      </w:pPr>
      <w:rPr>
        <w:rFonts w:ascii="Wingdings" w:hAnsi="Wingdings" w:hint="default"/>
      </w:rPr>
    </w:lvl>
    <w:lvl w:ilvl="8" w:tplc="CFFA5840" w:tentative="1">
      <w:start w:val="1"/>
      <w:numFmt w:val="bullet"/>
      <w:lvlText w:val=""/>
      <w:lvlJc w:val="left"/>
      <w:pPr>
        <w:tabs>
          <w:tab w:val="num" w:pos="6480"/>
        </w:tabs>
        <w:ind w:left="6480" w:hanging="360"/>
      </w:pPr>
      <w:rPr>
        <w:rFonts w:ascii="Wingdings" w:hAnsi="Wingdings" w:hint="default"/>
      </w:rPr>
    </w:lvl>
  </w:abstractNum>
  <w:abstractNum w:abstractNumId="29">
    <w:nsid w:val="68C21C9B"/>
    <w:multiLevelType w:val="hybridMultilevel"/>
    <w:tmpl w:val="4F1C3AE6"/>
    <w:lvl w:ilvl="0" w:tplc="EF264818">
      <w:start w:val="1"/>
      <w:numFmt w:val="bullet"/>
      <w:lvlText w:val=""/>
      <w:lvlJc w:val="left"/>
      <w:pPr>
        <w:tabs>
          <w:tab w:val="num" w:pos="720"/>
        </w:tabs>
        <w:ind w:left="720" w:hanging="360"/>
      </w:pPr>
      <w:rPr>
        <w:rFonts w:ascii="Wingdings" w:hAnsi="Wingdings" w:hint="default"/>
      </w:rPr>
    </w:lvl>
    <w:lvl w:ilvl="1" w:tplc="12885574" w:tentative="1">
      <w:start w:val="1"/>
      <w:numFmt w:val="bullet"/>
      <w:lvlText w:val=""/>
      <w:lvlJc w:val="left"/>
      <w:pPr>
        <w:tabs>
          <w:tab w:val="num" w:pos="1440"/>
        </w:tabs>
        <w:ind w:left="1440" w:hanging="360"/>
      </w:pPr>
      <w:rPr>
        <w:rFonts w:ascii="Wingdings" w:hAnsi="Wingdings" w:hint="default"/>
      </w:rPr>
    </w:lvl>
    <w:lvl w:ilvl="2" w:tplc="933C0EC2" w:tentative="1">
      <w:start w:val="1"/>
      <w:numFmt w:val="bullet"/>
      <w:lvlText w:val=""/>
      <w:lvlJc w:val="left"/>
      <w:pPr>
        <w:tabs>
          <w:tab w:val="num" w:pos="2160"/>
        </w:tabs>
        <w:ind w:left="2160" w:hanging="360"/>
      </w:pPr>
      <w:rPr>
        <w:rFonts w:ascii="Wingdings" w:hAnsi="Wingdings" w:hint="default"/>
      </w:rPr>
    </w:lvl>
    <w:lvl w:ilvl="3" w:tplc="7AF8F286" w:tentative="1">
      <w:start w:val="1"/>
      <w:numFmt w:val="bullet"/>
      <w:lvlText w:val=""/>
      <w:lvlJc w:val="left"/>
      <w:pPr>
        <w:tabs>
          <w:tab w:val="num" w:pos="2880"/>
        </w:tabs>
        <w:ind w:left="2880" w:hanging="360"/>
      </w:pPr>
      <w:rPr>
        <w:rFonts w:ascii="Wingdings" w:hAnsi="Wingdings" w:hint="default"/>
      </w:rPr>
    </w:lvl>
    <w:lvl w:ilvl="4" w:tplc="A014C6CC" w:tentative="1">
      <w:start w:val="1"/>
      <w:numFmt w:val="bullet"/>
      <w:lvlText w:val=""/>
      <w:lvlJc w:val="left"/>
      <w:pPr>
        <w:tabs>
          <w:tab w:val="num" w:pos="3600"/>
        </w:tabs>
        <w:ind w:left="3600" w:hanging="360"/>
      </w:pPr>
      <w:rPr>
        <w:rFonts w:ascii="Wingdings" w:hAnsi="Wingdings" w:hint="default"/>
      </w:rPr>
    </w:lvl>
    <w:lvl w:ilvl="5" w:tplc="28A6EFE8" w:tentative="1">
      <w:start w:val="1"/>
      <w:numFmt w:val="bullet"/>
      <w:lvlText w:val=""/>
      <w:lvlJc w:val="left"/>
      <w:pPr>
        <w:tabs>
          <w:tab w:val="num" w:pos="4320"/>
        </w:tabs>
        <w:ind w:left="4320" w:hanging="360"/>
      </w:pPr>
      <w:rPr>
        <w:rFonts w:ascii="Wingdings" w:hAnsi="Wingdings" w:hint="default"/>
      </w:rPr>
    </w:lvl>
    <w:lvl w:ilvl="6" w:tplc="558E8278" w:tentative="1">
      <w:start w:val="1"/>
      <w:numFmt w:val="bullet"/>
      <w:lvlText w:val=""/>
      <w:lvlJc w:val="left"/>
      <w:pPr>
        <w:tabs>
          <w:tab w:val="num" w:pos="5040"/>
        </w:tabs>
        <w:ind w:left="5040" w:hanging="360"/>
      </w:pPr>
      <w:rPr>
        <w:rFonts w:ascii="Wingdings" w:hAnsi="Wingdings" w:hint="default"/>
      </w:rPr>
    </w:lvl>
    <w:lvl w:ilvl="7" w:tplc="ABC2BCF8" w:tentative="1">
      <w:start w:val="1"/>
      <w:numFmt w:val="bullet"/>
      <w:lvlText w:val=""/>
      <w:lvlJc w:val="left"/>
      <w:pPr>
        <w:tabs>
          <w:tab w:val="num" w:pos="5760"/>
        </w:tabs>
        <w:ind w:left="5760" w:hanging="360"/>
      </w:pPr>
      <w:rPr>
        <w:rFonts w:ascii="Wingdings" w:hAnsi="Wingdings" w:hint="default"/>
      </w:rPr>
    </w:lvl>
    <w:lvl w:ilvl="8" w:tplc="04D4818A" w:tentative="1">
      <w:start w:val="1"/>
      <w:numFmt w:val="bullet"/>
      <w:lvlText w:val=""/>
      <w:lvlJc w:val="left"/>
      <w:pPr>
        <w:tabs>
          <w:tab w:val="num" w:pos="6480"/>
        </w:tabs>
        <w:ind w:left="6480" w:hanging="360"/>
      </w:pPr>
      <w:rPr>
        <w:rFonts w:ascii="Wingdings" w:hAnsi="Wingdings" w:hint="default"/>
      </w:rPr>
    </w:lvl>
  </w:abstractNum>
  <w:abstractNum w:abstractNumId="30">
    <w:nsid w:val="6CAD6F70"/>
    <w:multiLevelType w:val="hybridMultilevel"/>
    <w:tmpl w:val="C598DFC4"/>
    <w:lvl w:ilvl="0" w:tplc="20D637A6">
      <w:start w:val="1"/>
      <w:numFmt w:val="bullet"/>
      <w:lvlText w:val=""/>
      <w:lvlJc w:val="left"/>
      <w:pPr>
        <w:tabs>
          <w:tab w:val="num" w:pos="720"/>
        </w:tabs>
        <w:ind w:left="720" w:hanging="360"/>
      </w:pPr>
      <w:rPr>
        <w:rFonts w:ascii="Wingdings" w:hAnsi="Wingdings" w:hint="default"/>
      </w:rPr>
    </w:lvl>
    <w:lvl w:ilvl="1" w:tplc="5A3620EE" w:tentative="1">
      <w:start w:val="1"/>
      <w:numFmt w:val="bullet"/>
      <w:lvlText w:val=""/>
      <w:lvlJc w:val="left"/>
      <w:pPr>
        <w:tabs>
          <w:tab w:val="num" w:pos="1440"/>
        </w:tabs>
        <w:ind w:left="1440" w:hanging="360"/>
      </w:pPr>
      <w:rPr>
        <w:rFonts w:ascii="Wingdings" w:hAnsi="Wingdings" w:hint="default"/>
      </w:rPr>
    </w:lvl>
    <w:lvl w:ilvl="2" w:tplc="A25884DE" w:tentative="1">
      <w:start w:val="1"/>
      <w:numFmt w:val="bullet"/>
      <w:lvlText w:val=""/>
      <w:lvlJc w:val="left"/>
      <w:pPr>
        <w:tabs>
          <w:tab w:val="num" w:pos="2160"/>
        </w:tabs>
        <w:ind w:left="2160" w:hanging="360"/>
      </w:pPr>
      <w:rPr>
        <w:rFonts w:ascii="Wingdings" w:hAnsi="Wingdings" w:hint="default"/>
      </w:rPr>
    </w:lvl>
    <w:lvl w:ilvl="3" w:tplc="A73E89C4" w:tentative="1">
      <w:start w:val="1"/>
      <w:numFmt w:val="bullet"/>
      <w:lvlText w:val=""/>
      <w:lvlJc w:val="left"/>
      <w:pPr>
        <w:tabs>
          <w:tab w:val="num" w:pos="2880"/>
        </w:tabs>
        <w:ind w:left="2880" w:hanging="360"/>
      </w:pPr>
      <w:rPr>
        <w:rFonts w:ascii="Wingdings" w:hAnsi="Wingdings" w:hint="default"/>
      </w:rPr>
    </w:lvl>
    <w:lvl w:ilvl="4" w:tplc="C9601A4E" w:tentative="1">
      <w:start w:val="1"/>
      <w:numFmt w:val="bullet"/>
      <w:lvlText w:val=""/>
      <w:lvlJc w:val="left"/>
      <w:pPr>
        <w:tabs>
          <w:tab w:val="num" w:pos="3600"/>
        </w:tabs>
        <w:ind w:left="3600" w:hanging="360"/>
      </w:pPr>
      <w:rPr>
        <w:rFonts w:ascii="Wingdings" w:hAnsi="Wingdings" w:hint="default"/>
      </w:rPr>
    </w:lvl>
    <w:lvl w:ilvl="5" w:tplc="8F542A24" w:tentative="1">
      <w:start w:val="1"/>
      <w:numFmt w:val="bullet"/>
      <w:lvlText w:val=""/>
      <w:lvlJc w:val="left"/>
      <w:pPr>
        <w:tabs>
          <w:tab w:val="num" w:pos="4320"/>
        </w:tabs>
        <w:ind w:left="4320" w:hanging="360"/>
      </w:pPr>
      <w:rPr>
        <w:rFonts w:ascii="Wingdings" w:hAnsi="Wingdings" w:hint="default"/>
      </w:rPr>
    </w:lvl>
    <w:lvl w:ilvl="6" w:tplc="036C80AA" w:tentative="1">
      <w:start w:val="1"/>
      <w:numFmt w:val="bullet"/>
      <w:lvlText w:val=""/>
      <w:lvlJc w:val="left"/>
      <w:pPr>
        <w:tabs>
          <w:tab w:val="num" w:pos="5040"/>
        </w:tabs>
        <w:ind w:left="5040" w:hanging="360"/>
      </w:pPr>
      <w:rPr>
        <w:rFonts w:ascii="Wingdings" w:hAnsi="Wingdings" w:hint="default"/>
      </w:rPr>
    </w:lvl>
    <w:lvl w:ilvl="7" w:tplc="6136EE8A" w:tentative="1">
      <w:start w:val="1"/>
      <w:numFmt w:val="bullet"/>
      <w:lvlText w:val=""/>
      <w:lvlJc w:val="left"/>
      <w:pPr>
        <w:tabs>
          <w:tab w:val="num" w:pos="5760"/>
        </w:tabs>
        <w:ind w:left="5760" w:hanging="360"/>
      </w:pPr>
      <w:rPr>
        <w:rFonts w:ascii="Wingdings" w:hAnsi="Wingdings" w:hint="default"/>
      </w:rPr>
    </w:lvl>
    <w:lvl w:ilvl="8" w:tplc="A4A025D2" w:tentative="1">
      <w:start w:val="1"/>
      <w:numFmt w:val="bullet"/>
      <w:lvlText w:val=""/>
      <w:lvlJc w:val="left"/>
      <w:pPr>
        <w:tabs>
          <w:tab w:val="num" w:pos="6480"/>
        </w:tabs>
        <w:ind w:left="6480" w:hanging="360"/>
      </w:pPr>
      <w:rPr>
        <w:rFonts w:ascii="Wingdings" w:hAnsi="Wingdings" w:hint="default"/>
      </w:rPr>
    </w:lvl>
  </w:abstractNum>
  <w:abstractNum w:abstractNumId="31">
    <w:nsid w:val="6D7C7D43"/>
    <w:multiLevelType w:val="hybridMultilevel"/>
    <w:tmpl w:val="A28A210A"/>
    <w:lvl w:ilvl="0" w:tplc="09021542">
      <w:start w:val="1"/>
      <w:numFmt w:val="bullet"/>
      <w:lvlText w:val=""/>
      <w:lvlJc w:val="left"/>
      <w:pPr>
        <w:tabs>
          <w:tab w:val="num" w:pos="720"/>
        </w:tabs>
        <w:ind w:left="720" w:hanging="360"/>
      </w:pPr>
      <w:rPr>
        <w:rFonts w:ascii="Wingdings" w:hAnsi="Wingdings" w:hint="default"/>
      </w:rPr>
    </w:lvl>
    <w:lvl w:ilvl="1" w:tplc="D45EBFD0" w:tentative="1">
      <w:start w:val="1"/>
      <w:numFmt w:val="bullet"/>
      <w:lvlText w:val=""/>
      <w:lvlJc w:val="left"/>
      <w:pPr>
        <w:tabs>
          <w:tab w:val="num" w:pos="1440"/>
        </w:tabs>
        <w:ind w:left="1440" w:hanging="360"/>
      </w:pPr>
      <w:rPr>
        <w:rFonts w:ascii="Wingdings" w:hAnsi="Wingdings" w:hint="default"/>
      </w:rPr>
    </w:lvl>
    <w:lvl w:ilvl="2" w:tplc="32787CA6" w:tentative="1">
      <w:start w:val="1"/>
      <w:numFmt w:val="bullet"/>
      <w:lvlText w:val=""/>
      <w:lvlJc w:val="left"/>
      <w:pPr>
        <w:tabs>
          <w:tab w:val="num" w:pos="2160"/>
        </w:tabs>
        <w:ind w:left="2160" w:hanging="360"/>
      </w:pPr>
      <w:rPr>
        <w:rFonts w:ascii="Wingdings" w:hAnsi="Wingdings" w:hint="default"/>
      </w:rPr>
    </w:lvl>
    <w:lvl w:ilvl="3" w:tplc="7946DB32" w:tentative="1">
      <w:start w:val="1"/>
      <w:numFmt w:val="bullet"/>
      <w:lvlText w:val=""/>
      <w:lvlJc w:val="left"/>
      <w:pPr>
        <w:tabs>
          <w:tab w:val="num" w:pos="2880"/>
        </w:tabs>
        <w:ind w:left="2880" w:hanging="360"/>
      </w:pPr>
      <w:rPr>
        <w:rFonts w:ascii="Wingdings" w:hAnsi="Wingdings" w:hint="default"/>
      </w:rPr>
    </w:lvl>
    <w:lvl w:ilvl="4" w:tplc="9074255E" w:tentative="1">
      <w:start w:val="1"/>
      <w:numFmt w:val="bullet"/>
      <w:lvlText w:val=""/>
      <w:lvlJc w:val="left"/>
      <w:pPr>
        <w:tabs>
          <w:tab w:val="num" w:pos="3600"/>
        </w:tabs>
        <w:ind w:left="3600" w:hanging="360"/>
      </w:pPr>
      <w:rPr>
        <w:rFonts w:ascii="Wingdings" w:hAnsi="Wingdings" w:hint="default"/>
      </w:rPr>
    </w:lvl>
    <w:lvl w:ilvl="5" w:tplc="0C3EE804" w:tentative="1">
      <w:start w:val="1"/>
      <w:numFmt w:val="bullet"/>
      <w:lvlText w:val=""/>
      <w:lvlJc w:val="left"/>
      <w:pPr>
        <w:tabs>
          <w:tab w:val="num" w:pos="4320"/>
        </w:tabs>
        <w:ind w:left="4320" w:hanging="360"/>
      </w:pPr>
      <w:rPr>
        <w:rFonts w:ascii="Wingdings" w:hAnsi="Wingdings" w:hint="default"/>
      </w:rPr>
    </w:lvl>
    <w:lvl w:ilvl="6" w:tplc="5FE41C46" w:tentative="1">
      <w:start w:val="1"/>
      <w:numFmt w:val="bullet"/>
      <w:lvlText w:val=""/>
      <w:lvlJc w:val="left"/>
      <w:pPr>
        <w:tabs>
          <w:tab w:val="num" w:pos="5040"/>
        </w:tabs>
        <w:ind w:left="5040" w:hanging="360"/>
      </w:pPr>
      <w:rPr>
        <w:rFonts w:ascii="Wingdings" w:hAnsi="Wingdings" w:hint="default"/>
      </w:rPr>
    </w:lvl>
    <w:lvl w:ilvl="7" w:tplc="F126DB90" w:tentative="1">
      <w:start w:val="1"/>
      <w:numFmt w:val="bullet"/>
      <w:lvlText w:val=""/>
      <w:lvlJc w:val="left"/>
      <w:pPr>
        <w:tabs>
          <w:tab w:val="num" w:pos="5760"/>
        </w:tabs>
        <w:ind w:left="5760" w:hanging="360"/>
      </w:pPr>
      <w:rPr>
        <w:rFonts w:ascii="Wingdings" w:hAnsi="Wingdings" w:hint="default"/>
      </w:rPr>
    </w:lvl>
    <w:lvl w:ilvl="8" w:tplc="E430BB1A" w:tentative="1">
      <w:start w:val="1"/>
      <w:numFmt w:val="bullet"/>
      <w:lvlText w:val=""/>
      <w:lvlJc w:val="left"/>
      <w:pPr>
        <w:tabs>
          <w:tab w:val="num" w:pos="6480"/>
        </w:tabs>
        <w:ind w:left="6480" w:hanging="360"/>
      </w:pPr>
      <w:rPr>
        <w:rFonts w:ascii="Wingdings" w:hAnsi="Wingdings" w:hint="default"/>
      </w:rPr>
    </w:lvl>
  </w:abstractNum>
  <w:abstractNum w:abstractNumId="32">
    <w:nsid w:val="782E4F4C"/>
    <w:multiLevelType w:val="hybridMultilevel"/>
    <w:tmpl w:val="A0684334"/>
    <w:lvl w:ilvl="0" w:tplc="8556CBA0">
      <w:start w:val="1"/>
      <w:numFmt w:val="bullet"/>
      <w:lvlText w:val=""/>
      <w:lvlJc w:val="left"/>
      <w:pPr>
        <w:tabs>
          <w:tab w:val="num" w:pos="720"/>
        </w:tabs>
        <w:ind w:left="720" w:hanging="360"/>
      </w:pPr>
      <w:rPr>
        <w:rFonts w:ascii="Wingdings" w:hAnsi="Wingdings" w:hint="default"/>
      </w:rPr>
    </w:lvl>
    <w:lvl w:ilvl="1" w:tplc="3BC2EB2A" w:tentative="1">
      <w:start w:val="1"/>
      <w:numFmt w:val="bullet"/>
      <w:lvlText w:val=""/>
      <w:lvlJc w:val="left"/>
      <w:pPr>
        <w:tabs>
          <w:tab w:val="num" w:pos="1440"/>
        </w:tabs>
        <w:ind w:left="1440" w:hanging="360"/>
      </w:pPr>
      <w:rPr>
        <w:rFonts w:ascii="Wingdings" w:hAnsi="Wingdings" w:hint="default"/>
      </w:rPr>
    </w:lvl>
    <w:lvl w:ilvl="2" w:tplc="5B46FA34" w:tentative="1">
      <w:start w:val="1"/>
      <w:numFmt w:val="bullet"/>
      <w:lvlText w:val=""/>
      <w:lvlJc w:val="left"/>
      <w:pPr>
        <w:tabs>
          <w:tab w:val="num" w:pos="2160"/>
        </w:tabs>
        <w:ind w:left="2160" w:hanging="360"/>
      </w:pPr>
      <w:rPr>
        <w:rFonts w:ascii="Wingdings" w:hAnsi="Wingdings" w:hint="default"/>
      </w:rPr>
    </w:lvl>
    <w:lvl w:ilvl="3" w:tplc="21BC912C" w:tentative="1">
      <w:start w:val="1"/>
      <w:numFmt w:val="bullet"/>
      <w:lvlText w:val=""/>
      <w:lvlJc w:val="left"/>
      <w:pPr>
        <w:tabs>
          <w:tab w:val="num" w:pos="2880"/>
        </w:tabs>
        <w:ind w:left="2880" w:hanging="360"/>
      </w:pPr>
      <w:rPr>
        <w:rFonts w:ascii="Wingdings" w:hAnsi="Wingdings" w:hint="default"/>
      </w:rPr>
    </w:lvl>
    <w:lvl w:ilvl="4" w:tplc="CC80F100" w:tentative="1">
      <w:start w:val="1"/>
      <w:numFmt w:val="bullet"/>
      <w:lvlText w:val=""/>
      <w:lvlJc w:val="left"/>
      <w:pPr>
        <w:tabs>
          <w:tab w:val="num" w:pos="3600"/>
        </w:tabs>
        <w:ind w:left="3600" w:hanging="360"/>
      </w:pPr>
      <w:rPr>
        <w:rFonts w:ascii="Wingdings" w:hAnsi="Wingdings" w:hint="default"/>
      </w:rPr>
    </w:lvl>
    <w:lvl w:ilvl="5" w:tplc="186C4772" w:tentative="1">
      <w:start w:val="1"/>
      <w:numFmt w:val="bullet"/>
      <w:lvlText w:val=""/>
      <w:lvlJc w:val="left"/>
      <w:pPr>
        <w:tabs>
          <w:tab w:val="num" w:pos="4320"/>
        </w:tabs>
        <w:ind w:left="4320" w:hanging="360"/>
      </w:pPr>
      <w:rPr>
        <w:rFonts w:ascii="Wingdings" w:hAnsi="Wingdings" w:hint="default"/>
      </w:rPr>
    </w:lvl>
    <w:lvl w:ilvl="6" w:tplc="38B6E5C4" w:tentative="1">
      <w:start w:val="1"/>
      <w:numFmt w:val="bullet"/>
      <w:lvlText w:val=""/>
      <w:lvlJc w:val="left"/>
      <w:pPr>
        <w:tabs>
          <w:tab w:val="num" w:pos="5040"/>
        </w:tabs>
        <w:ind w:left="5040" w:hanging="360"/>
      </w:pPr>
      <w:rPr>
        <w:rFonts w:ascii="Wingdings" w:hAnsi="Wingdings" w:hint="default"/>
      </w:rPr>
    </w:lvl>
    <w:lvl w:ilvl="7" w:tplc="45C6127A" w:tentative="1">
      <w:start w:val="1"/>
      <w:numFmt w:val="bullet"/>
      <w:lvlText w:val=""/>
      <w:lvlJc w:val="left"/>
      <w:pPr>
        <w:tabs>
          <w:tab w:val="num" w:pos="5760"/>
        </w:tabs>
        <w:ind w:left="5760" w:hanging="360"/>
      </w:pPr>
      <w:rPr>
        <w:rFonts w:ascii="Wingdings" w:hAnsi="Wingdings" w:hint="default"/>
      </w:rPr>
    </w:lvl>
    <w:lvl w:ilvl="8" w:tplc="2A3EF9EC" w:tentative="1">
      <w:start w:val="1"/>
      <w:numFmt w:val="bullet"/>
      <w:lvlText w:val=""/>
      <w:lvlJc w:val="left"/>
      <w:pPr>
        <w:tabs>
          <w:tab w:val="num" w:pos="6480"/>
        </w:tabs>
        <w:ind w:left="6480" w:hanging="360"/>
      </w:pPr>
      <w:rPr>
        <w:rFonts w:ascii="Wingdings" w:hAnsi="Wingdings" w:hint="default"/>
      </w:rPr>
    </w:lvl>
  </w:abstractNum>
  <w:abstractNum w:abstractNumId="33">
    <w:nsid w:val="79E067D6"/>
    <w:multiLevelType w:val="hybridMultilevel"/>
    <w:tmpl w:val="755E2F34"/>
    <w:lvl w:ilvl="0" w:tplc="5C20D434">
      <w:start w:val="1"/>
      <w:numFmt w:val="bullet"/>
      <w:lvlText w:val=""/>
      <w:lvlJc w:val="left"/>
      <w:pPr>
        <w:tabs>
          <w:tab w:val="num" w:pos="720"/>
        </w:tabs>
        <w:ind w:left="720" w:hanging="360"/>
      </w:pPr>
      <w:rPr>
        <w:rFonts w:ascii="Wingdings" w:hAnsi="Wingdings" w:hint="default"/>
      </w:rPr>
    </w:lvl>
    <w:lvl w:ilvl="1" w:tplc="607E5B84">
      <w:start w:val="1"/>
      <w:numFmt w:val="decimal"/>
      <w:lvlText w:val="%2."/>
      <w:lvlJc w:val="left"/>
      <w:pPr>
        <w:tabs>
          <w:tab w:val="num" w:pos="1440"/>
        </w:tabs>
        <w:ind w:left="1440" w:hanging="360"/>
      </w:pPr>
    </w:lvl>
    <w:lvl w:ilvl="2" w:tplc="6E0ACF2A" w:tentative="1">
      <w:start w:val="1"/>
      <w:numFmt w:val="bullet"/>
      <w:lvlText w:val=""/>
      <w:lvlJc w:val="left"/>
      <w:pPr>
        <w:tabs>
          <w:tab w:val="num" w:pos="2160"/>
        </w:tabs>
        <w:ind w:left="2160" w:hanging="360"/>
      </w:pPr>
      <w:rPr>
        <w:rFonts w:ascii="Wingdings" w:hAnsi="Wingdings" w:hint="default"/>
      </w:rPr>
    </w:lvl>
    <w:lvl w:ilvl="3" w:tplc="F27E4ADC" w:tentative="1">
      <w:start w:val="1"/>
      <w:numFmt w:val="bullet"/>
      <w:lvlText w:val=""/>
      <w:lvlJc w:val="left"/>
      <w:pPr>
        <w:tabs>
          <w:tab w:val="num" w:pos="2880"/>
        </w:tabs>
        <w:ind w:left="2880" w:hanging="360"/>
      </w:pPr>
      <w:rPr>
        <w:rFonts w:ascii="Wingdings" w:hAnsi="Wingdings" w:hint="default"/>
      </w:rPr>
    </w:lvl>
    <w:lvl w:ilvl="4" w:tplc="2D323A04" w:tentative="1">
      <w:start w:val="1"/>
      <w:numFmt w:val="bullet"/>
      <w:lvlText w:val=""/>
      <w:lvlJc w:val="left"/>
      <w:pPr>
        <w:tabs>
          <w:tab w:val="num" w:pos="3600"/>
        </w:tabs>
        <w:ind w:left="3600" w:hanging="360"/>
      </w:pPr>
      <w:rPr>
        <w:rFonts w:ascii="Wingdings" w:hAnsi="Wingdings" w:hint="default"/>
      </w:rPr>
    </w:lvl>
    <w:lvl w:ilvl="5" w:tplc="1A4C2F04" w:tentative="1">
      <w:start w:val="1"/>
      <w:numFmt w:val="bullet"/>
      <w:lvlText w:val=""/>
      <w:lvlJc w:val="left"/>
      <w:pPr>
        <w:tabs>
          <w:tab w:val="num" w:pos="4320"/>
        </w:tabs>
        <w:ind w:left="4320" w:hanging="360"/>
      </w:pPr>
      <w:rPr>
        <w:rFonts w:ascii="Wingdings" w:hAnsi="Wingdings" w:hint="default"/>
      </w:rPr>
    </w:lvl>
    <w:lvl w:ilvl="6" w:tplc="158AD72A" w:tentative="1">
      <w:start w:val="1"/>
      <w:numFmt w:val="bullet"/>
      <w:lvlText w:val=""/>
      <w:lvlJc w:val="left"/>
      <w:pPr>
        <w:tabs>
          <w:tab w:val="num" w:pos="5040"/>
        </w:tabs>
        <w:ind w:left="5040" w:hanging="360"/>
      </w:pPr>
      <w:rPr>
        <w:rFonts w:ascii="Wingdings" w:hAnsi="Wingdings" w:hint="default"/>
      </w:rPr>
    </w:lvl>
    <w:lvl w:ilvl="7" w:tplc="09A0B010" w:tentative="1">
      <w:start w:val="1"/>
      <w:numFmt w:val="bullet"/>
      <w:lvlText w:val=""/>
      <w:lvlJc w:val="left"/>
      <w:pPr>
        <w:tabs>
          <w:tab w:val="num" w:pos="5760"/>
        </w:tabs>
        <w:ind w:left="5760" w:hanging="360"/>
      </w:pPr>
      <w:rPr>
        <w:rFonts w:ascii="Wingdings" w:hAnsi="Wingdings" w:hint="default"/>
      </w:rPr>
    </w:lvl>
    <w:lvl w:ilvl="8" w:tplc="C6E86070" w:tentative="1">
      <w:start w:val="1"/>
      <w:numFmt w:val="bullet"/>
      <w:lvlText w:val=""/>
      <w:lvlJc w:val="left"/>
      <w:pPr>
        <w:tabs>
          <w:tab w:val="num" w:pos="6480"/>
        </w:tabs>
        <w:ind w:left="6480" w:hanging="360"/>
      </w:pPr>
      <w:rPr>
        <w:rFonts w:ascii="Wingdings" w:hAnsi="Wingdings" w:hint="default"/>
      </w:rPr>
    </w:lvl>
  </w:abstractNum>
  <w:abstractNum w:abstractNumId="34">
    <w:nsid w:val="7BED039A"/>
    <w:multiLevelType w:val="hybridMultilevel"/>
    <w:tmpl w:val="C7628630"/>
    <w:lvl w:ilvl="0" w:tplc="49329802">
      <w:start w:val="1"/>
      <w:numFmt w:val="bullet"/>
      <w:lvlText w:val=""/>
      <w:lvlJc w:val="left"/>
      <w:pPr>
        <w:tabs>
          <w:tab w:val="num" w:pos="720"/>
        </w:tabs>
        <w:ind w:left="720" w:hanging="360"/>
      </w:pPr>
      <w:rPr>
        <w:rFonts w:ascii="Wingdings" w:hAnsi="Wingdings" w:hint="default"/>
      </w:rPr>
    </w:lvl>
    <w:lvl w:ilvl="1" w:tplc="03C0225E" w:tentative="1">
      <w:start w:val="1"/>
      <w:numFmt w:val="bullet"/>
      <w:lvlText w:val=""/>
      <w:lvlJc w:val="left"/>
      <w:pPr>
        <w:tabs>
          <w:tab w:val="num" w:pos="1440"/>
        </w:tabs>
        <w:ind w:left="1440" w:hanging="360"/>
      </w:pPr>
      <w:rPr>
        <w:rFonts w:ascii="Wingdings" w:hAnsi="Wingdings" w:hint="default"/>
      </w:rPr>
    </w:lvl>
    <w:lvl w:ilvl="2" w:tplc="BF1066B4" w:tentative="1">
      <w:start w:val="1"/>
      <w:numFmt w:val="bullet"/>
      <w:lvlText w:val=""/>
      <w:lvlJc w:val="left"/>
      <w:pPr>
        <w:tabs>
          <w:tab w:val="num" w:pos="2160"/>
        </w:tabs>
        <w:ind w:left="2160" w:hanging="360"/>
      </w:pPr>
      <w:rPr>
        <w:rFonts w:ascii="Wingdings" w:hAnsi="Wingdings" w:hint="default"/>
      </w:rPr>
    </w:lvl>
    <w:lvl w:ilvl="3" w:tplc="7F38F9C6" w:tentative="1">
      <w:start w:val="1"/>
      <w:numFmt w:val="bullet"/>
      <w:lvlText w:val=""/>
      <w:lvlJc w:val="left"/>
      <w:pPr>
        <w:tabs>
          <w:tab w:val="num" w:pos="2880"/>
        </w:tabs>
        <w:ind w:left="2880" w:hanging="360"/>
      </w:pPr>
      <w:rPr>
        <w:rFonts w:ascii="Wingdings" w:hAnsi="Wingdings" w:hint="default"/>
      </w:rPr>
    </w:lvl>
    <w:lvl w:ilvl="4" w:tplc="D0665BA0" w:tentative="1">
      <w:start w:val="1"/>
      <w:numFmt w:val="bullet"/>
      <w:lvlText w:val=""/>
      <w:lvlJc w:val="left"/>
      <w:pPr>
        <w:tabs>
          <w:tab w:val="num" w:pos="3600"/>
        </w:tabs>
        <w:ind w:left="3600" w:hanging="360"/>
      </w:pPr>
      <w:rPr>
        <w:rFonts w:ascii="Wingdings" w:hAnsi="Wingdings" w:hint="default"/>
      </w:rPr>
    </w:lvl>
    <w:lvl w:ilvl="5" w:tplc="603EA024" w:tentative="1">
      <w:start w:val="1"/>
      <w:numFmt w:val="bullet"/>
      <w:lvlText w:val=""/>
      <w:lvlJc w:val="left"/>
      <w:pPr>
        <w:tabs>
          <w:tab w:val="num" w:pos="4320"/>
        </w:tabs>
        <w:ind w:left="4320" w:hanging="360"/>
      </w:pPr>
      <w:rPr>
        <w:rFonts w:ascii="Wingdings" w:hAnsi="Wingdings" w:hint="default"/>
      </w:rPr>
    </w:lvl>
    <w:lvl w:ilvl="6" w:tplc="F4ECBBEE" w:tentative="1">
      <w:start w:val="1"/>
      <w:numFmt w:val="bullet"/>
      <w:lvlText w:val=""/>
      <w:lvlJc w:val="left"/>
      <w:pPr>
        <w:tabs>
          <w:tab w:val="num" w:pos="5040"/>
        </w:tabs>
        <w:ind w:left="5040" w:hanging="360"/>
      </w:pPr>
      <w:rPr>
        <w:rFonts w:ascii="Wingdings" w:hAnsi="Wingdings" w:hint="default"/>
      </w:rPr>
    </w:lvl>
    <w:lvl w:ilvl="7" w:tplc="2A766F0A" w:tentative="1">
      <w:start w:val="1"/>
      <w:numFmt w:val="bullet"/>
      <w:lvlText w:val=""/>
      <w:lvlJc w:val="left"/>
      <w:pPr>
        <w:tabs>
          <w:tab w:val="num" w:pos="5760"/>
        </w:tabs>
        <w:ind w:left="5760" w:hanging="360"/>
      </w:pPr>
      <w:rPr>
        <w:rFonts w:ascii="Wingdings" w:hAnsi="Wingdings" w:hint="default"/>
      </w:rPr>
    </w:lvl>
    <w:lvl w:ilvl="8" w:tplc="58369D6A" w:tentative="1">
      <w:start w:val="1"/>
      <w:numFmt w:val="bullet"/>
      <w:lvlText w:val=""/>
      <w:lvlJc w:val="left"/>
      <w:pPr>
        <w:tabs>
          <w:tab w:val="num" w:pos="6480"/>
        </w:tabs>
        <w:ind w:left="6480" w:hanging="360"/>
      </w:pPr>
      <w:rPr>
        <w:rFonts w:ascii="Wingdings" w:hAnsi="Wingdings" w:hint="default"/>
      </w:rPr>
    </w:lvl>
  </w:abstractNum>
  <w:abstractNum w:abstractNumId="35">
    <w:nsid w:val="7C4D5BA6"/>
    <w:multiLevelType w:val="hybridMultilevel"/>
    <w:tmpl w:val="7F2AF38A"/>
    <w:lvl w:ilvl="0" w:tplc="98207912">
      <w:start w:val="1"/>
      <w:numFmt w:val="bullet"/>
      <w:lvlText w:val=""/>
      <w:lvlJc w:val="left"/>
      <w:pPr>
        <w:tabs>
          <w:tab w:val="num" w:pos="720"/>
        </w:tabs>
        <w:ind w:left="720" w:hanging="360"/>
      </w:pPr>
      <w:rPr>
        <w:rFonts w:ascii="Wingdings" w:hAnsi="Wingdings" w:hint="default"/>
      </w:rPr>
    </w:lvl>
    <w:lvl w:ilvl="1" w:tplc="2B8ABC08">
      <w:start w:val="520"/>
      <w:numFmt w:val="bullet"/>
      <w:lvlText w:val=""/>
      <w:lvlJc w:val="left"/>
      <w:pPr>
        <w:tabs>
          <w:tab w:val="num" w:pos="1440"/>
        </w:tabs>
        <w:ind w:left="1440" w:hanging="360"/>
      </w:pPr>
      <w:rPr>
        <w:rFonts w:ascii="Wingdings 2" w:hAnsi="Wingdings 2" w:hint="default"/>
      </w:rPr>
    </w:lvl>
    <w:lvl w:ilvl="2" w:tplc="1992481E" w:tentative="1">
      <w:start w:val="1"/>
      <w:numFmt w:val="bullet"/>
      <w:lvlText w:val=""/>
      <w:lvlJc w:val="left"/>
      <w:pPr>
        <w:tabs>
          <w:tab w:val="num" w:pos="2160"/>
        </w:tabs>
        <w:ind w:left="2160" w:hanging="360"/>
      </w:pPr>
      <w:rPr>
        <w:rFonts w:ascii="Wingdings" w:hAnsi="Wingdings" w:hint="default"/>
      </w:rPr>
    </w:lvl>
    <w:lvl w:ilvl="3" w:tplc="0AC8FA76" w:tentative="1">
      <w:start w:val="1"/>
      <w:numFmt w:val="bullet"/>
      <w:lvlText w:val=""/>
      <w:lvlJc w:val="left"/>
      <w:pPr>
        <w:tabs>
          <w:tab w:val="num" w:pos="2880"/>
        </w:tabs>
        <w:ind w:left="2880" w:hanging="360"/>
      </w:pPr>
      <w:rPr>
        <w:rFonts w:ascii="Wingdings" w:hAnsi="Wingdings" w:hint="default"/>
      </w:rPr>
    </w:lvl>
    <w:lvl w:ilvl="4" w:tplc="3AB2311C" w:tentative="1">
      <w:start w:val="1"/>
      <w:numFmt w:val="bullet"/>
      <w:lvlText w:val=""/>
      <w:lvlJc w:val="left"/>
      <w:pPr>
        <w:tabs>
          <w:tab w:val="num" w:pos="3600"/>
        </w:tabs>
        <w:ind w:left="3600" w:hanging="360"/>
      </w:pPr>
      <w:rPr>
        <w:rFonts w:ascii="Wingdings" w:hAnsi="Wingdings" w:hint="default"/>
      </w:rPr>
    </w:lvl>
    <w:lvl w:ilvl="5" w:tplc="51F69D98" w:tentative="1">
      <w:start w:val="1"/>
      <w:numFmt w:val="bullet"/>
      <w:lvlText w:val=""/>
      <w:lvlJc w:val="left"/>
      <w:pPr>
        <w:tabs>
          <w:tab w:val="num" w:pos="4320"/>
        </w:tabs>
        <w:ind w:left="4320" w:hanging="360"/>
      </w:pPr>
      <w:rPr>
        <w:rFonts w:ascii="Wingdings" w:hAnsi="Wingdings" w:hint="default"/>
      </w:rPr>
    </w:lvl>
    <w:lvl w:ilvl="6" w:tplc="3E28E85E" w:tentative="1">
      <w:start w:val="1"/>
      <w:numFmt w:val="bullet"/>
      <w:lvlText w:val=""/>
      <w:lvlJc w:val="left"/>
      <w:pPr>
        <w:tabs>
          <w:tab w:val="num" w:pos="5040"/>
        </w:tabs>
        <w:ind w:left="5040" w:hanging="360"/>
      </w:pPr>
      <w:rPr>
        <w:rFonts w:ascii="Wingdings" w:hAnsi="Wingdings" w:hint="default"/>
      </w:rPr>
    </w:lvl>
    <w:lvl w:ilvl="7" w:tplc="F5B4C59E" w:tentative="1">
      <w:start w:val="1"/>
      <w:numFmt w:val="bullet"/>
      <w:lvlText w:val=""/>
      <w:lvlJc w:val="left"/>
      <w:pPr>
        <w:tabs>
          <w:tab w:val="num" w:pos="5760"/>
        </w:tabs>
        <w:ind w:left="5760" w:hanging="360"/>
      </w:pPr>
      <w:rPr>
        <w:rFonts w:ascii="Wingdings" w:hAnsi="Wingdings" w:hint="default"/>
      </w:rPr>
    </w:lvl>
    <w:lvl w:ilvl="8" w:tplc="D99E2EA0"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19"/>
  </w:num>
  <w:num w:numId="4">
    <w:abstractNumId w:val="23"/>
  </w:num>
  <w:num w:numId="5">
    <w:abstractNumId w:val="5"/>
  </w:num>
  <w:num w:numId="6">
    <w:abstractNumId w:val="16"/>
  </w:num>
  <w:num w:numId="7">
    <w:abstractNumId w:val="34"/>
  </w:num>
  <w:num w:numId="8">
    <w:abstractNumId w:val="17"/>
  </w:num>
  <w:num w:numId="9">
    <w:abstractNumId w:val="29"/>
  </w:num>
  <w:num w:numId="10">
    <w:abstractNumId w:val="9"/>
  </w:num>
  <w:num w:numId="11">
    <w:abstractNumId w:val="27"/>
  </w:num>
  <w:num w:numId="12">
    <w:abstractNumId w:val="11"/>
  </w:num>
  <w:num w:numId="13">
    <w:abstractNumId w:val="4"/>
  </w:num>
  <w:num w:numId="14">
    <w:abstractNumId w:val="30"/>
  </w:num>
  <w:num w:numId="15">
    <w:abstractNumId w:val="0"/>
  </w:num>
  <w:num w:numId="16">
    <w:abstractNumId w:val="13"/>
  </w:num>
  <w:num w:numId="17">
    <w:abstractNumId w:val="18"/>
  </w:num>
  <w:num w:numId="18">
    <w:abstractNumId w:val="21"/>
  </w:num>
  <w:num w:numId="19">
    <w:abstractNumId w:val="14"/>
  </w:num>
  <w:num w:numId="20">
    <w:abstractNumId w:val="32"/>
  </w:num>
  <w:num w:numId="21">
    <w:abstractNumId w:val="7"/>
  </w:num>
  <w:num w:numId="22">
    <w:abstractNumId w:val="28"/>
  </w:num>
  <w:num w:numId="23">
    <w:abstractNumId w:val="2"/>
  </w:num>
  <w:num w:numId="24">
    <w:abstractNumId w:val="8"/>
  </w:num>
  <w:num w:numId="25">
    <w:abstractNumId w:val="35"/>
  </w:num>
  <w:num w:numId="26">
    <w:abstractNumId w:val="3"/>
  </w:num>
  <w:num w:numId="27">
    <w:abstractNumId w:val="26"/>
  </w:num>
  <w:num w:numId="28">
    <w:abstractNumId w:val="22"/>
  </w:num>
  <w:num w:numId="29">
    <w:abstractNumId w:val="20"/>
  </w:num>
  <w:num w:numId="30">
    <w:abstractNumId w:val="12"/>
  </w:num>
  <w:num w:numId="31">
    <w:abstractNumId w:val="31"/>
  </w:num>
  <w:num w:numId="32">
    <w:abstractNumId w:val="25"/>
  </w:num>
  <w:num w:numId="33">
    <w:abstractNumId w:val="24"/>
  </w:num>
  <w:num w:numId="34">
    <w:abstractNumId w:val="15"/>
  </w:num>
  <w:num w:numId="35">
    <w:abstractNumId w:val="6"/>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5884"/>
    <w:rsid w:val="00096A20"/>
    <w:rsid w:val="00172AF3"/>
    <w:rsid w:val="003A4D9C"/>
    <w:rsid w:val="00556AEE"/>
    <w:rsid w:val="0055720E"/>
    <w:rsid w:val="00594A6E"/>
    <w:rsid w:val="00613F37"/>
    <w:rsid w:val="00617A1C"/>
    <w:rsid w:val="007E4275"/>
    <w:rsid w:val="008A0AE7"/>
    <w:rsid w:val="00944A36"/>
    <w:rsid w:val="00CF58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884"/>
    <w:rPr>
      <w:color w:val="0000FF" w:themeColor="hyperlink"/>
      <w:u w:val="single"/>
    </w:rPr>
  </w:style>
  <w:style w:type="paragraph" w:styleId="Header">
    <w:name w:val="header"/>
    <w:basedOn w:val="Normal"/>
    <w:link w:val="HeaderChar"/>
    <w:uiPriority w:val="99"/>
    <w:semiHidden/>
    <w:unhideWhenUsed/>
    <w:rsid w:val="00172AF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72AF3"/>
  </w:style>
  <w:style w:type="paragraph" w:styleId="Footer">
    <w:name w:val="footer"/>
    <w:basedOn w:val="Normal"/>
    <w:link w:val="FooterChar"/>
    <w:uiPriority w:val="99"/>
    <w:unhideWhenUsed/>
    <w:rsid w:val="00172AF3"/>
    <w:pPr>
      <w:tabs>
        <w:tab w:val="center" w:pos="4680"/>
        <w:tab w:val="right" w:pos="9360"/>
      </w:tabs>
      <w:spacing w:line="240" w:lineRule="auto"/>
    </w:pPr>
  </w:style>
  <w:style w:type="character" w:customStyle="1" w:styleId="FooterChar">
    <w:name w:val="Footer Char"/>
    <w:basedOn w:val="DefaultParagraphFont"/>
    <w:link w:val="Footer"/>
    <w:uiPriority w:val="99"/>
    <w:rsid w:val="00172AF3"/>
  </w:style>
  <w:style w:type="paragraph" w:styleId="ListParagraph">
    <w:name w:val="List Paragraph"/>
    <w:basedOn w:val="Normal"/>
    <w:uiPriority w:val="34"/>
    <w:qFormat/>
    <w:rsid w:val="007E4275"/>
    <w:pPr>
      <w:contextualSpacing/>
    </w:pPr>
  </w:style>
</w:styles>
</file>

<file path=word/webSettings.xml><?xml version="1.0" encoding="utf-8"?>
<w:webSettings xmlns:r="http://schemas.openxmlformats.org/officeDocument/2006/relationships" xmlns:w="http://schemas.openxmlformats.org/wordprocessingml/2006/main">
  <w:divs>
    <w:div w:id="5331964">
      <w:bodyDiv w:val="1"/>
      <w:marLeft w:val="0"/>
      <w:marRight w:val="0"/>
      <w:marTop w:val="0"/>
      <w:marBottom w:val="0"/>
      <w:divBdr>
        <w:top w:val="none" w:sz="0" w:space="0" w:color="auto"/>
        <w:left w:val="none" w:sz="0" w:space="0" w:color="auto"/>
        <w:bottom w:val="none" w:sz="0" w:space="0" w:color="auto"/>
        <w:right w:val="none" w:sz="0" w:space="0" w:color="auto"/>
      </w:divBdr>
      <w:divsChild>
        <w:div w:id="822282947">
          <w:marLeft w:val="432"/>
          <w:marRight w:val="0"/>
          <w:marTop w:val="120"/>
          <w:marBottom w:val="0"/>
          <w:divBdr>
            <w:top w:val="none" w:sz="0" w:space="0" w:color="auto"/>
            <w:left w:val="none" w:sz="0" w:space="0" w:color="auto"/>
            <w:bottom w:val="none" w:sz="0" w:space="0" w:color="auto"/>
            <w:right w:val="none" w:sz="0" w:space="0" w:color="auto"/>
          </w:divBdr>
        </w:div>
        <w:div w:id="1423725804">
          <w:marLeft w:val="432"/>
          <w:marRight w:val="0"/>
          <w:marTop w:val="120"/>
          <w:marBottom w:val="0"/>
          <w:divBdr>
            <w:top w:val="none" w:sz="0" w:space="0" w:color="auto"/>
            <w:left w:val="none" w:sz="0" w:space="0" w:color="auto"/>
            <w:bottom w:val="none" w:sz="0" w:space="0" w:color="auto"/>
            <w:right w:val="none" w:sz="0" w:space="0" w:color="auto"/>
          </w:divBdr>
        </w:div>
      </w:divsChild>
    </w:div>
    <w:div w:id="54819741">
      <w:bodyDiv w:val="1"/>
      <w:marLeft w:val="0"/>
      <w:marRight w:val="0"/>
      <w:marTop w:val="0"/>
      <w:marBottom w:val="0"/>
      <w:divBdr>
        <w:top w:val="none" w:sz="0" w:space="0" w:color="auto"/>
        <w:left w:val="none" w:sz="0" w:space="0" w:color="auto"/>
        <w:bottom w:val="none" w:sz="0" w:space="0" w:color="auto"/>
        <w:right w:val="none" w:sz="0" w:space="0" w:color="auto"/>
      </w:divBdr>
      <w:divsChild>
        <w:div w:id="1790203021">
          <w:marLeft w:val="432"/>
          <w:marRight w:val="0"/>
          <w:marTop w:val="120"/>
          <w:marBottom w:val="0"/>
          <w:divBdr>
            <w:top w:val="none" w:sz="0" w:space="0" w:color="auto"/>
            <w:left w:val="none" w:sz="0" w:space="0" w:color="auto"/>
            <w:bottom w:val="none" w:sz="0" w:space="0" w:color="auto"/>
            <w:right w:val="none" w:sz="0" w:space="0" w:color="auto"/>
          </w:divBdr>
        </w:div>
        <w:div w:id="1134830288">
          <w:marLeft w:val="432"/>
          <w:marRight w:val="0"/>
          <w:marTop w:val="120"/>
          <w:marBottom w:val="0"/>
          <w:divBdr>
            <w:top w:val="none" w:sz="0" w:space="0" w:color="auto"/>
            <w:left w:val="none" w:sz="0" w:space="0" w:color="auto"/>
            <w:bottom w:val="none" w:sz="0" w:space="0" w:color="auto"/>
            <w:right w:val="none" w:sz="0" w:space="0" w:color="auto"/>
          </w:divBdr>
        </w:div>
        <w:div w:id="702825517">
          <w:marLeft w:val="432"/>
          <w:marRight w:val="0"/>
          <w:marTop w:val="120"/>
          <w:marBottom w:val="0"/>
          <w:divBdr>
            <w:top w:val="none" w:sz="0" w:space="0" w:color="auto"/>
            <w:left w:val="none" w:sz="0" w:space="0" w:color="auto"/>
            <w:bottom w:val="none" w:sz="0" w:space="0" w:color="auto"/>
            <w:right w:val="none" w:sz="0" w:space="0" w:color="auto"/>
          </w:divBdr>
        </w:div>
      </w:divsChild>
    </w:div>
    <w:div w:id="96338567">
      <w:bodyDiv w:val="1"/>
      <w:marLeft w:val="0"/>
      <w:marRight w:val="0"/>
      <w:marTop w:val="0"/>
      <w:marBottom w:val="0"/>
      <w:divBdr>
        <w:top w:val="none" w:sz="0" w:space="0" w:color="auto"/>
        <w:left w:val="none" w:sz="0" w:space="0" w:color="auto"/>
        <w:bottom w:val="none" w:sz="0" w:space="0" w:color="auto"/>
        <w:right w:val="none" w:sz="0" w:space="0" w:color="auto"/>
      </w:divBdr>
      <w:divsChild>
        <w:div w:id="819809600">
          <w:marLeft w:val="432"/>
          <w:marRight w:val="0"/>
          <w:marTop w:val="120"/>
          <w:marBottom w:val="0"/>
          <w:divBdr>
            <w:top w:val="none" w:sz="0" w:space="0" w:color="auto"/>
            <w:left w:val="none" w:sz="0" w:space="0" w:color="auto"/>
            <w:bottom w:val="none" w:sz="0" w:space="0" w:color="auto"/>
            <w:right w:val="none" w:sz="0" w:space="0" w:color="auto"/>
          </w:divBdr>
        </w:div>
        <w:div w:id="1091509312">
          <w:marLeft w:val="432"/>
          <w:marRight w:val="0"/>
          <w:marTop w:val="120"/>
          <w:marBottom w:val="0"/>
          <w:divBdr>
            <w:top w:val="none" w:sz="0" w:space="0" w:color="auto"/>
            <w:left w:val="none" w:sz="0" w:space="0" w:color="auto"/>
            <w:bottom w:val="none" w:sz="0" w:space="0" w:color="auto"/>
            <w:right w:val="none" w:sz="0" w:space="0" w:color="auto"/>
          </w:divBdr>
        </w:div>
        <w:div w:id="1205948648">
          <w:marLeft w:val="432"/>
          <w:marRight w:val="0"/>
          <w:marTop w:val="120"/>
          <w:marBottom w:val="0"/>
          <w:divBdr>
            <w:top w:val="none" w:sz="0" w:space="0" w:color="auto"/>
            <w:left w:val="none" w:sz="0" w:space="0" w:color="auto"/>
            <w:bottom w:val="none" w:sz="0" w:space="0" w:color="auto"/>
            <w:right w:val="none" w:sz="0" w:space="0" w:color="auto"/>
          </w:divBdr>
        </w:div>
        <w:div w:id="58947656">
          <w:marLeft w:val="432"/>
          <w:marRight w:val="0"/>
          <w:marTop w:val="120"/>
          <w:marBottom w:val="0"/>
          <w:divBdr>
            <w:top w:val="none" w:sz="0" w:space="0" w:color="auto"/>
            <w:left w:val="none" w:sz="0" w:space="0" w:color="auto"/>
            <w:bottom w:val="none" w:sz="0" w:space="0" w:color="auto"/>
            <w:right w:val="none" w:sz="0" w:space="0" w:color="auto"/>
          </w:divBdr>
        </w:div>
      </w:divsChild>
    </w:div>
    <w:div w:id="150214945">
      <w:bodyDiv w:val="1"/>
      <w:marLeft w:val="0"/>
      <w:marRight w:val="0"/>
      <w:marTop w:val="0"/>
      <w:marBottom w:val="0"/>
      <w:divBdr>
        <w:top w:val="none" w:sz="0" w:space="0" w:color="auto"/>
        <w:left w:val="none" w:sz="0" w:space="0" w:color="auto"/>
        <w:bottom w:val="none" w:sz="0" w:space="0" w:color="auto"/>
        <w:right w:val="none" w:sz="0" w:space="0" w:color="auto"/>
      </w:divBdr>
      <w:divsChild>
        <w:div w:id="61492591">
          <w:marLeft w:val="432"/>
          <w:marRight w:val="0"/>
          <w:marTop w:val="120"/>
          <w:marBottom w:val="0"/>
          <w:divBdr>
            <w:top w:val="none" w:sz="0" w:space="0" w:color="auto"/>
            <w:left w:val="none" w:sz="0" w:space="0" w:color="auto"/>
            <w:bottom w:val="none" w:sz="0" w:space="0" w:color="auto"/>
            <w:right w:val="none" w:sz="0" w:space="0" w:color="auto"/>
          </w:divBdr>
        </w:div>
        <w:div w:id="891623777">
          <w:marLeft w:val="1008"/>
          <w:marRight w:val="0"/>
          <w:marTop w:val="115"/>
          <w:marBottom w:val="0"/>
          <w:divBdr>
            <w:top w:val="none" w:sz="0" w:space="0" w:color="auto"/>
            <w:left w:val="none" w:sz="0" w:space="0" w:color="auto"/>
            <w:bottom w:val="none" w:sz="0" w:space="0" w:color="auto"/>
            <w:right w:val="none" w:sz="0" w:space="0" w:color="auto"/>
          </w:divBdr>
        </w:div>
        <w:div w:id="756444943">
          <w:marLeft w:val="1008"/>
          <w:marRight w:val="0"/>
          <w:marTop w:val="115"/>
          <w:marBottom w:val="0"/>
          <w:divBdr>
            <w:top w:val="none" w:sz="0" w:space="0" w:color="auto"/>
            <w:left w:val="none" w:sz="0" w:space="0" w:color="auto"/>
            <w:bottom w:val="none" w:sz="0" w:space="0" w:color="auto"/>
            <w:right w:val="none" w:sz="0" w:space="0" w:color="auto"/>
          </w:divBdr>
        </w:div>
        <w:div w:id="687373464">
          <w:marLeft w:val="1008"/>
          <w:marRight w:val="0"/>
          <w:marTop w:val="115"/>
          <w:marBottom w:val="0"/>
          <w:divBdr>
            <w:top w:val="none" w:sz="0" w:space="0" w:color="auto"/>
            <w:left w:val="none" w:sz="0" w:space="0" w:color="auto"/>
            <w:bottom w:val="none" w:sz="0" w:space="0" w:color="auto"/>
            <w:right w:val="none" w:sz="0" w:space="0" w:color="auto"/>
          </w:divBdr>
        </w:div>
        <w:div w:id="190459717">
          <w:marLeft w:val="432"/>
          <w:marRight w:val="0"/>
          <w:marTop w:val="120"/>
          <w:marBottom w:val="0"/>
          <w:divBdr>
            <w:top w:val="none" w:sz="0" w:space="0" w:color="auto"/>
            <w:left w:val="none" w:sz="0" w:space="0" w:color="auto"/>
            <w:bottom w:val="none" w:sz="0" w:space="0" w:color="auto"/>
            <w:right w:val="none" w:sz="0" w:space="0" w:color="auto"/>
          </w:divBdr>
        </w:div>
      </w:divsChild>
    </w:div>
    <w:div w:id="158665575">
      <w:bodyDiv w:val="1"/>
      <w:marLeft w:val="0"/>
      <w:marRight w:val="0"/>
      <w:marTop w:val="0"/>
      <w:marBottom w:val="0"/>
      <w:divBdr>
        <w:top w:val="none" w:sz="0" w:space="0" w:color="auto"/>
        <w:left w:val="none" w:sz="0" w:space="0" w:color="auto"/>
        <w:bottom w:val="none" w:sz="0" w:space="0" w:color="auto"/>
        <w:right w:val="none" w:sz="0" w:space="0" w:color="auto"/>
      </w:divBdr>
      <w:divsChild>
        <w:div w:id="1953121942">
          <w:marLeft w:val="432"/>
          <w:marRight w:val="0"/>
          <w:marTop w:val="120"/>
          <w:marBottom w:val="0"/>
          <w:divBdr>
            <w:top w:val="none" w:sz="0" w:space="0" w:color="auto"/>
            <w:left w:val="none" w:sz="0" w:space="0" w:color="auto"/>
            <w:bottom w:val="none" w:sz="0" w:space="0" w:color="auto"/>
            <w:right w:val="none" w:sz="0" w:space="0" w:color="auto"/>
          </w:divBdr>
        </w:div>
        <w:div w:id="1437749344">
          <w:marLeft w:val="432"/>
          <w:marRight w:val="0"/>
          <w:marTop w:val="120"/>
          <w:marBottom w:val="0"/>
          <w:divBdr>
            <w:top w:val="none" w:sz="0" w:space="0" w:color="auto"/>
            <w:left w:val="none" w:sz="0" w:space="0" w:color="auto"/>
            <w:bottom w:val="none" w:sz="0" w:space="0" w:color="auto"/>
            <w:right w:val="none" w:sz="0" w:space="0" w:color="auto"/>
          </w:divBdr>
        </w:div>
      </w:divsChild>
    </w:div>
    <w:div w:id="222908395">
      <w:bodyDiv w:val="1"/>
      <w:marLeft w:val="0"/>
      <w:marRight w:val="0"/>
      <w:marTop w:val="0"/>
      <w:marBottom w:val="0"/>
      <w:divBdr>
        <w:top w:val="none" w:sz="0" w:space="0" w:color="auto"/>
        <w:left w:val="none" w:sz="0" w:space="0" w:color="auto"/>
        <w:bottom w:val="none" w:sz="0" w:space="0" w:color="auto"/>
        <w:right w:val="none" w:sz="0" w:space="0" w:color="auto"/>
      </w:divBdr>
      <w:divsChild>
        <w:div w:id="1247229345">
          <w:marLeft w:val="432"/>
          <w:marRight w:val="0"/>
          <w:marTop w:val="120"/>
          <w:marBottom w:val="0"/>
          <w:divBdr>
            <w:top w:val="none" w:sz="0" w:space="0" w:color="auto"/>
            <w:left w:val="none" w:sz="0" w:space="0" w:color="auto"/>
            <w:bottom w:val="none" w:sz="0" w:space="0" w:color="auto"/>
            <w:right w:val="none" w:sz="0" w:space="0" w:color="auto"/>
          </w:divBdr>
        </w:div>
        <w:div w:id="1920603191">
          <w:marLeft w:val="432"/>
          <w:marRight w:val="0"/>
          <w:marTop w:val="120"/>
          <w:marBottom w:val="0"/>
          <w:divBdr>
            <w:top w:val="none" w:sz="0" w:space="0" w:color="auto"/>
            <w:left w:val="none" w:sz="0" w:space="0" w:color="auto"/>
            <w:bottom w:val="none" w:sz="0" w:space="0" w:color="auto"/>
            <w:right w:val="none" w:sz="0" w:space="0" w:color="auto"/>
          </w:divBdr>
        </w:div>
      </w:divsChild>
    </w:div>
    <w:div w:id="230165670">
      <w:bodyDiv w:val="1"/>
      <w:marLeft w:val="0"/>
      <w:marRight w:val="0"/>
      <w:marTop w:val="0"/>
      <w:marBottom w:val="0"/>
      <w:divBdr>
        <w:top w:val="none" w:sz="0" w:space="0" w:color="auto"/>
        <w:left w:val="none" w:sz="0" w:space="0" w:color="auto"/>
        <w:bottom w:val="none" w:sz="0" w:space="0" w:color="auto"/>
        <w:right w:val="none" w:sz="0" w:space="0" w:color="auto"/>
      </w:divBdr>
      <w:divsChild>
        <w:div w:id="1676684966">
          <w:marLeft w:val="432"/>
          <w:marRight w:val="0"/>
          <w:marTop w:val="120"/>
          <w:marBottom w:val="0"/>
          <w:divBdr>
            <w:top w:val="none" w:sz="0" w:space="0" w:color="auto"/>
            <w:left w:val="none" w:sz="0" w:space="0" w:color="auto"/>
            <w:bottom w:val="none" w:sz="0" w:space="0" w:color="auto"/>
            <w:right w:val="none" w:sz="0" w:space="0" w:color="auto"/>
          </w:divBdr>
        </w:div>
        <w:div w:id="494610143">
          <w:marLeft w:val="432"/>
          <w:marRight w:val="0"/>
          <w:marTop w:val="120"/>
          <w:marBottom w:val="0"/>
          <w:divBdr>
            <w:top w:val="none" w:sz="0" w:space="0" w:color="auto"/>
            <w:left w:val="none" w:sz="0" w:space="0" w:color="auto"/>
            <w:bottom w:val="none" w:sz="0" w:space="0" w:color="auto"/>
            <w:right w:val="none" w:sz="0" w:space="0" w:color="auto"/>
          </w:divBdr>
        </w:div>
        <w:div w:id="1134257366">
          <w:marLeft w:val="432"/>
          <w:marRight w:val="0"/>
          <w:marTop w:val="120"/>
          <w:marBottom w:val="0"/>
          <w:divBdr>
            <w:top w:val="none" w:sz="0" w:space="0" w:color="auto"/>
            <w:left w:val="none" w:sz="0" w:space="0" w:color="auto"/>
            <w:bottom w:val="none" w:sz="0" w:space="0" w:color="auto"/>
            <w:right w:val="none" w:sz="0" w:space="0" w:color="auto"/>
          </w:divBdr>
        </w:div>
        <w:div w:id="296571680">
          <w:marLeft w:val="432"/>
          <w:marRight w:val="0"/>
          <w:marTop w:val="120"/>
          <w:marBottom w:val="0"/>
          <w:divBdr>
            <w:top w:val="none" w:sz="0" w:space="0" w:color="auto"/>
            <w:left w:val="none" w:sz="0" w:space="0" w:color="auto"/>
            <w:bottom w:val="none" w:sz="0" w:space="0" w:color="auto"/>
            <w:right w:val="none" w:sz="0" w:space="0" w:color="auto"/>
          </w:divBdr>
        </w:div>
      </w:divsChild>
    </w:div>
    <w:div w:id="334722536">
      <w:bodyDiv w:val="1"/>
      <w:marLeft w:val="0"/>
      <w:marRight w:val="0"/>
      <w:marTop w:val="0"/>
      <w:marBottom w:val="0"/>
      <w:divBdr>
        <w:top w:val="none" w:sz="0" w:space="0" w:color="auto"/>
        <w:left w:val="none" w:sz="0" w:space="0" w:color="auto"/>
        <w:bottom w:val="none" w:sz="0" w:space="0" w:color="auto"/>
        <w:right w:val="none" w:sz="0" w:space="0" w:color="auto"/>
      </w:divBdr>
      <w:divsChild>
        <w:div w:id="826168055">
          <w:marLeft w:val="432"/>
          <w:marRight w:val="0"/>
          <w:marTop w:val="120"/>
          <w:marBottom w:val="0"/>
          <w:divBdr>
            <w:top w:val="none" w:sz="0" w:space="0" w:color="auto"/>
            <w:left w:val="none" w:sz="0" w:space="0" w:color="auto"/>
            <w:bottom w:val="none" w:sz="0" w:space="0" w:color="auto"/>
            <w:right w:val="none" w:sz="0" w:space="0" w:color="auto"/>
          </w:divBdr>
        </w:div>
        <w:div w:id="2014212465">
          <w:marLeft w:val="432"/>
          <w:marRight w:val="0"/>
          <w:marTop w:val="120"/>
          <w:marBottom w:val="0"/>
          <w:divBdr>
            <w:top w:val="none" w:sz="0" w:space="0" w:color="auto"/>
            <w:left w:val="none" w:sz="0" w:space="0" w:color="auto"/>
            <w:bottom w:val="none" w:sz="0" w:space="0" w:color="auto"/>
            <w:right w:val="none" w:sz="0" w:space="0" w:color="auto"/>
          </w:divBdr>
        </w:div>
      </w:divsChild>
    </w:div>
    <w:div w:id="432555749">
      <w:bodyDiv w:val="1"/>
      <w:marLeft w:val="0"/>
      <w:marRight w:val="0"/>
      <w:marTop w:val="0"/>
      <w:marBottom w:val="0"/>
      <w:divBdr>
        <w:top w:val="none" w:sz="0" w:space="0" w:color="auto"/>
        <w:left w:val="none" w:sz="0" w:space="0" w:color="auto"/>
        <w:bottom w:val="none" w:sz="0" w:space="0" w:color="auto"/>
        <w:right w:val="none" w:sz="0" w:space="0" w:color="auto"/>
      </w:divBdr>
      <w:divsChild>
        <w:div w:id="136185415">
          <w:marLeft w:val="432"/>
          <w:marRight w:val="0"/>
          <w:marTop w:val="120"/>
          <w:marBottom w:val="0"/>
          <w:divBdr>
            <w:top w:val="none" w:sz="0" w:space="0" w:color="auto"/>
            <w:left w:val="none" w:sz="0" w:space="0" w:color="auto"/>
            <w:bottom w:val="none" w:sz="0" w:space="0" w:color="auto"/>
            <w:right w:val="none" w:sz="0" w:space="0" w:color="auto"/>
          </w:divBdr>
        </w:div>
        <w:div w:id="217783469">
          <w:marLeft w:val="432"/>
          <w:marRight w:val="0"/>
          <w:marTop w:val="120"/>
          <w:marBottom w:val="0"/>
          <w:divBdr>
            <w:top w:val="none" w:sz="0" w:space="0" w:color="auto"/>
            <w:left w:val="none" w:sz="0" w:space="0" w:color="auto"/>
            <w:bottom w:val="none" w:sz="0" w:space="0" w:color="auto"/>
            <w:right w:val="none" w:sz="0" w:space="0" w:color="auto"/>
          </w:divBdr>
        </w:div>
      </w:divsChild>
    </w:div>
    <w:div w:id="465858920">
      <w:bodyDiv w:val="1"/>
      <w:marLeft w:val="0"/>
      <w:marRight w:val="0"/>
      <w:marTop w:val="0"/>
      <w:marBottom w:val="0"/>
      <w:divBdr>
        <w:top w:val="none" w:sz="0" w:space="0" w:color="auto"/>
        <w:left w:val="none" w:sz="0" w:space="0" w:color="auto"/>
        <w:bottom w:val="none" w:sz="0" w:space="0" w:color="auto"/>
        <w:right w:val="none" w:sz="0" w:space="0" w:color="auto"/>
      </w:divBdr>
    </w:div>
    <w:div w:id="541790045">
      <w:bodyDiv w:val="1"/>
      <w:marLeft w:val="0"/>
      <w:marRight w:val="0"/>
      <w:marTop w:val="0"/>
      <w:marBottom w:val="0"/>
      <w:divBdr>
        <w:top w:val="none" w:sz="0" w:space="0" w:color="auto"/>
        <w:left w:val="none" w:sz="0" w:space="0" w:color="auto"/>
        <w:bottom w:val="none" w:sz="0" w:space="0" w:color="auto"/>
        <w:right w:val="none" w:sz="0" w:space="0" w:color="auto"/>
      </w:divBdr>
      <w:divsChild>
        <w:div w:id="1166745962">
          <w:marLeft w:val="0"/>
          <w:marRight w:val="0"/>
          <w:marTop w:val="120"/>
          <w:marBottom w:val="0"/>
          <w:divBdr>
            <w:top w:val="none" w:sz="0" w:space="0" w:color="auto"/>
            <w:left w:val="none" w:sz="0" w:space="0" w:color="auto"/>
            <w:bottom w:val="none" w:sz="0" w:space="0" w:color="auto"/>
            <w:right w:val="none" w:sz="0" w:space="0" w:color="auto"/>
          </w:divBdr>
        </w:div>
        <w:div w:id="2071070638">
          <w:marLeft w:val="0"/>
          <w:marRight w:val="0"/>
          <w:marTop w:val="120"/>
          <w:marBottom w:val="0"/>
          <w:divBdr>
            <w:top w:val="none" w:sz="0" w:space="0" w:color="auto"/>
            <w:left w:val="none" w:sz="0" w:space="0" w:color="auto"/>
            <w:bottom w:val="none" w:sz="0" w:space="0" w:color="auto"/>
            <w:right w:val="none" w:sz="0" w:space="0" w:color="auto"/>
          </w:divBdr>
        </w:div>
        <w:div w:id="721057224">
          <w:marLeft w:val="0"/>
          <w:marRight w:val="0"/>
          <w:marTop w:val="120"/>
          <w:marBottom w:val="0"/>
          <w:divBdr>
            <w:top w:val="none" w:sz="0" w:space="0" w:color="auto"/>
            <w:left w:val="none" w:sz="0" w:space="0" w:color="auto"/>
            <w:bottom w:val="none" w:sz="0" w:space="0" w:color="auto"/>
            <w:right w:val="none" w:sz="0" w:space="0" w:color="auto"/>
          </w:divBdr>
        </w:div>
      </w:divsChild>
    </w:div>
    <w:div w:id="741491097">
      <w:bodyDiv w:val="1"/>
      <w:marLeft w:val="0"/>
      <w:marRight w:val="0"/>
      <w:marTop w:val="0"/>
      <w:marBottom w:val="0"/>
      <w:divBdr>
        <w:top w:val="none" w:sz="0" w:space="0" w:color="auto"/>
        <w:left w:val="none" w:sz="0" w:space="0" w:color="auto"/>
        <w:bottom w:val="none" w:sz="0" w:space="0" w:color="auto"/>
        <w:right w:val="none" w:sz="0" w:space="0" w:color="auto"/>
      </w:divBdr>
      <w:divsChild>
        <w:div w:id="732389944">
          <w:marLeft w:val="432"/>
          <w:marRight w:val="0"/>
          <w:marTop w:val="120"/>
          <w:marBottom w:val="0"/>
          <w:divBdr>
            <w:top w:val="none" w:sz="0" w:space="0" w:color="auto"/>
            <w:left w:val="none" w:sz="0" w:space="0" w:color="auto"/>
            <w:bottom w:val="none" w:sz="0" w:space="0" w:color="auto"/>
            <w:right w:val="none" w:sz="0" w:space="0" w:color="auto"/>
          </w:divBdr>
        </w:div>
        <w:div w:id="401562546">
          <w:marLeft w:val="432"/>
          <w:marRight w:val="0"/>
          <w:marTop w:val="120"/>
          <w:marBottom w:val="0"/>
          <w:divBdr>
            <w:top w:val="none" w:sz="0" w:space="0" w:color="auto"/>
            <w:left w:val="none" w:sz="0" w:space="0" w:color="auto"/>
            <w:bottom w:val="none" w:sz="0" w:space="0" w:color="auto"/>
            <w:right w:val="none" w:sz="0" w:space="0" w:color="auto"/>
          </w:divBdr>
        </w:div>
        <w:div w:id="1341157355">
          <w:marLeft w:val="432"/>
          <w:marRight w:val="0"/>
          <w:marTop w:val="120"/>
          <w:marBottom w:val="0"/>
          <w:divBdr>
            <w:top w:val="none" w:sz="0" w:space="0" w:color="auto"/>
            <w:left w:val="none" w:sz="0" w:space="0" w:color="auto"/>
            <w:bottom w:val="none" w:sz="0" w:space="0" w:color="auto"/>
            <w:right w:val="none" w:sz="0" w:space="0" w:color="auto"/>
          </w:divBdr>
        </w:div>
        <w:div w:id="1058701209">
          <w:marLeft w:val="432"/>
          <w:marRight w:val="0"/>
          <w:marTop w:val="120"/>
          <w:marBottom w:val="0"/>
          <w:divBdr>
            <w:top w:val="none" w:sz="0" w:space="0" w:color="auto"/>
            <w:left w:val="none" w:sz="0" w:space="0" w:color="auto"/>
            <w:bottom w:val="none" w:sz="0" w:space="0" w:color="auto"/>
            <w:right w:val="none" w:sz="0" w:space="0" w:color="auto"/>
          </w:divBdr>
        </w:div>
        <w:div w:id="1234512895">
          <w:marLeft w:val="864"/>
          <w:marRight w:val="0"/>
          <w:marTop w:val="120"/>
          <w:marBottom w:val="0"/>
          <w:divBdr>
            <w:top w:val="none" w:sz="0" w:space="0" w:color="auto"/>
            <w:left w:val="none" w:sz="0" w:space="0" w:color="auto"/>
            <w:bottom w:val="none" w:sz="0" w:space="0" w:color="auto"/>
            <w:right w:val="none" w:sz="0" w:space="0" w:color="auto"/>
          </w:divBdr>
        </w:div>
        <w:div w:id="1582371382">
          <w:marLeft w:val="864"/>
          <w:marRight w:val="0"/>
          <w:marTop w:val="120"/>
          <w:marBottom w:val="0"/>
          <w:divBdr>
            <w:top w:val="none" w:sz="0" w:space="0" w:color="auto"/>
            <w:left w:val="none" w:sz="0" w:space="0" w:color="auto"/>
            <w:bottom w:val="none" w:sz="0" w:space="0" w:color="auto"/>
            <w:right w:val="none" w:sz="0" w:space="0" w:color="auto"/>
          </w:divBdr>
        </w:div>
        <w:div w:id="1041128099">
          <w:marLeft w:val="864"/>
          <w:marRight w:val="0"/>
          <w:marTop w:val="120"/>
          <w:marBottom w:val="0"/>
          <w:divBdr>
            <w:top w:val="none" w:sz="0" w:space="0" w:color="auto"/>
            <w:left w:val="none" w:sz="0" w:space="0" w:color="auto"/>
            <w:bottom w:val="none" w:sz="0" w:space="0" w:color="auto"/>
            <w:right w:val="none" w:sz="0" w:space="0" w:color="auto"/>
          </w:divBdr>
        </w:div>
        <w:div w:id="1168862100">
          <w:marLeft w:val="864"/>
          <w:marRight w:val="0"/>
          <w:marTop w:val="120"/>
          <w:marBottom w:val="0"/>
          <w:divBdr>
            <w:top w:val="none" w:sz="0" w:space="0" w:color="auto"/>
            <w:left w:val="none" w:sz="0" w:space="0" w:color="auto"/>
            <w:bottom w:val="none" w:sz="0" w:space="0" w:color="auto"/>
            <w:right w:val="none" w:sz="0" w:space="0" w:color="auto"/>
          </w:divBdr>
        </w:div>
        <w:div w:id="1082725045">
          <w:marLeft w:val="432"/>
          <w:marRight w:val="0"/>
          <w:marTop w:val="120"/>
          <w:marBottom w:val="0"/>
          <w:divBdr>
            <w:top w:val="none" w:sz="0" w:space="0" w:color="auto"/>
            <w:left w:val="none" w:sz="0" w:space="0" w:color="auto"/>
            <w:bottom w:val="none" w:sz="0" w:space="0" w:color="auto"/>
            <w:right w:val="none" w:sz="0" w:space="0" w:color="auto"/>
          </w:divBdr>
        </w:div>
        <w:div w:id="983848806">
          <w:marLeft w:val="432"/>
          <w:marRight w:val="0"/>
          <w:marTop w:val="120"/>
          <w:marBottom w:val="0"/>
          <w:divBdr>
            <w:top w:val="none" w:sz="0" w:space="0" w:color="auto"/>
            <w:left w:val="none" w:sz="0" w:space="0" w:color="auto"/>
            <w:bottom w:val="none" w:sz="0" w:space="0" w:color="auto"/>
            <w:right w:val="none" w:sz="0" w:space="0" w:color="auto"/>
          </w:divBdr>
        </w:div>
        <w:div w:id="1973633370">
          <w:marLeft w:val="432"/>
          <w:marRight w:val="0"/>
          <w:marTop w:val="120"/>
          <w:marBottom w:val="0"/>
          <w:divBdr>
            <w:top w:val="none" w:sz="0" w:space="0" w:color="auto"/>
            <w:left w:val="none" w:sz="0" w:space="0" w:color="auto"/>
            <w:bottom w:val="none" w:sz="0" w:space="0" w:color="auto"/>
            <w:right w:val="none" w:sz="0" w:space="0" w:color="auto"/>
          </w:divBdr>
        </w:div>
      </w:divsChild>
    </w:div>
    <w:div w:id="817649324">
      <w:bodyDiv w:val="1"/>
      <w:marLeft w:val="0"/>
      <w:marRight w:val="0"/>
      <w:marTop w:val="0"/>
      <w:marBottom w:val="0"/>
      <w:divBdr>
        <w:top w:val="none" w:sz="0" w:space="0" w:color="auto"/>
        <w:left w:val="none" w:sz="0" w:space="0" w:color="auto"/>
        <w:bottom w:val="none" w:sz="0" w:space="0" w:color="auto"/>
        <w:right w:val="none" w:sz="0" w:space="0" w:color="auto"/>
      </w:divBdr>
      <w:divsChild>
        <w:div w:id="361790481">
          <w:marLeft w:val="432"/>
          <w:marRight w:val="0"/>
          <w:marTop w:val="120"/>
          <w:marBottom w:val="0"/>
          <w:divBdr>
            <w:top w:val="none" w:sz="0" w:space="0" w:color="auto"/>
            <w:left w:val="none" w:sz="0" w:space="0" w:color="auto"/>
            <w:bottom w:val="none" w:sz="0" w:space="0" w:color="auto"/>
            <w:right w:val="none" w:sz="0" w:space="0" w:color="auto"/>
          </w:divBdr>
        </w:div>
        <w:div w:id="919869088">
          <w:marLeft w:val="432"/>
          <w:marRight w:val="0"/>
          <w:marTop w:val="120"/>
          <w:marBottom w:val="0"/>
          <w:divBdr>
            <w:top w:val="none" w:sz="0" w:space="0" w:color="auto"/>
            <w:left w:val="none" w:sz="0" w:space="0" w:color="auto"/>
            <w:bottom w:val="none" w:sz="0" w:space="0" w:color="auto"/>
            <w:right w:val="none" w:sz="0" w:space="0" w:color="auto"/>
          </w:divBdr>
        </w:div>
        <w:div w:id="251282294">
          <w:marLeft w:val="432"/>
          <w:marRight w:val="0"/>
          <w:marTop w:val="120"/>
          <w:marBottom w:val="0"/>
          <w:divBdr>
            <w:top w:val="none" w:sz="0" w:space="0" w:color="auto"/>
            <w:left w:val="none" w:sz="0" w:space="0" w:color="auto"/>
            <w:bottom w:val="none" w:sz="0" w:space="0" w:color="auto"/>
            <w:right w:val="none" w:sz="0" w:space="0" w:color="auto"/>
          </w:divBdr>
        </w:div>
        <w:div w:id="353769711">
          <w:marLeft w:val="1008"/>
          <w:marRight w:val="0"/>
          <w:marTop w:val="101"/>
          <w:marBottom w:val="0"/>
          <w:divBdr>
            <w:top w:val="none" w:sz="0" w:space="0" w:color="auto"/>
            <w:left w:val="none" w:sz="0" w:space="0" w:color="auto"/>
            <w:bottom w:val="none" w:sz="0" w:space="0" w:color="auto"/>
            <w:right w:val="none" w:sz="0" w:space="0" w:color="auto"/>
          </w:divBdr>
        </w:div>
        <w:div w:id="291524852">
          <w:marLeft w:val="1008"/>
          <w:marRight w:val="0"/>
          <w:marTop w:val="101"/>
          <w:marBottom w:val="0"/>
          <w:divBdr>
            <w:top w:val="none" w:sz="0" w:space="0" w:color="auto"/>
            <w:left w:val="none" w:sz="0" w:space="0" w:color="auto"/>
            <w:bottom w:val="none" w:sz="0" w:space="0" w:color="auto"/>
            <w:right w:val="none" w:sz="0" w:space="0" w:color="auto"/>
          </w:divBdr>
        </w:div>
        <w:div w:id="1381594633">
          <w:marLeft w:val="1008"/>
          <w:marRight w:val="0"/>
          <w:marTop w:val="101"/>
          <w:marBottom w:val="0"/>
          <w:divBdr>
            <w:top w:val="none" w:sz="0" w:space="0" w:color="auto"/>
            <w:left w:val="none" w:sz="0" w:space="0" w:color="auto"/>
            <w:bottom w:val="none" w:sz="0" w:space="0" w:color="auto"/>
            <w:right w:val="none" w:sz="0" w:space="0" w:color="auto"/>
          </w:divBdr>
        </w:div>
        <w:div w:id="1590968026">
          <w:marLeft w:val="1008"/>
          <w:marRight w:val="0"/>
          <w:marTop w:val="101"/>
          <w:marBottom w:val="0"/>
          <w:divBdr>
            <w:top w:val="none" w:sz="0" w:space="0" w:color="auto"/>
            <w:left w:val="none" w:sz="0" w:space="0" w:color="auto"/>
            <w:bottom w:val="none" w:sz="0" w:space="0" w:color="auto"/>
            <w:right w:val="none" w:sz="0" w:space="0" w:color="auto"/>
          </w:divBdr>
        </w:div>
        <w:div w:id="1469666768">
          <w:marLeft w:val="1008"/>
          <w:marRight w:val="0"/>
          <w:marTop w:val="101"/>
          <w:marBottom w:val="0"/>
          <w:divBdr>
            <w:top w:val="none" w:sz="0" w:space="0" w:color="auto"/>
            <w:left w:val="none" w:sz="0" w:space="0" w:color="auto"/>
            <w:bottom w:val="none" w:sz="0" w:space="0" w:color="auto"/>
            <w:right w:val="none" w:sz="0" w:space="0" w:color="auto"/>
          </w:divBdr>
        </w:div>
      </w:divsChild>
    </w:div>
    <w:div w:id="927930379">
      <w:bodyDiv w:val="1"/>
      <w:marLeft w:val="0"/>
      <w:marRight w:val="0"/>
      <w:marTop w:val="0"/>
      <w:marBottom w:val="0"/>
      <w:divBdr>
        <w:top w:val="none" w:sz="0" w:space="0" w:color="auto"/>
        <w:left w:val="none" w:sz="0" w:space="0" w:color="auto"/>
        <w:bottom w:val="none" w:sz="0" w:space="0" w:color="auto"/>
        <w:right w:val="none" w:sz="0" w:space="0" w:color="auto"/>
      </w:divBdr>
      <w:divsChild>
        <w:div w:id="608001856">
          <w:marLeft w:val="432"/>
          <w:marRight w:val="0"/>
          <w:marTop w:val="120"/>
          <w:marBottom w:val="0"/>
          <w:divBdr>
            <w:top w:val="none" w:sz="0" w:space="0" w:color="auto"/>
            <w:left w:val="none" w:sz="0" w:space="0" w:color="auto"/>
            <w:bottom w:val="none" w:sz="0" w:space="0" w:color="auto"/>
            <w:right w:val="none" w:sz="0" w:space="0" w:color="auto"/>
          </w:divBdr>
        </w:div>
        <w:div w:id="1214344538">
          <w:marLeft w:val="1008"/>
          <w:marRight w:val="0"/>
          <w:marTop w:val="91"/>
          <w:marBottom w:val="0"/>
          <w:divBdr>
            <w:top w:val="none" w:sz="0" w:space="0" w:color="auto"/>
            <w:left w:val="none" w:sz="0" w:space="0" w:color="auto"/>
            <w:bottom w:val="none" w:sz="0" w:space="0" w:color="auto"/>
            <w:right w:val="none" w:sz="0" w:space="0" w:color="auto"/>
          </w:divBdr>
        </w:div>
        <w:div w:id="891309248">
          <w:marLeft w:val="1008"/>
          <w:marRight w:val="0"/>
          <w:marTop w:val="91"/>
          <w:marBottom w:val="0"/>
          <w:divBdr>
            <w:top w:val="none" w:sz="0" w:space="0" w:color="auto"/>
            <w:left w:val="none" w:sz="0" w:space="0" w:color="auto"/>
            <w:bottom w:val="none" w:sz="0" w:space="0" w:color="auto"/>
            <w:right w:val="none" w:sz="0" w:space="0" w:color="auto"/>
          </w:divBdr>
        </w:div>
        <w:div w:id="1839222708">
          <w:marLeft w:val="1008"/>
          <w:marRight w:val="0"/>
          <w:marTop w:val="91"/>
          <w:marBottom w:val="0"/>
          <w:divBdr>
            <w:top w:val="none" w:sz="0" w:space="0" w:color="auto"/>
            <w:left w:val="none" w:sz="0" w:space="0" w:color="auto"/>
            <w:bottom w:val="none" w:sz="0" w:space="0" w:color="auto"/>
            <w:right w:val="none" w:sz="0" w:space="0" w:color="auto"/>
          </w:divBdr>
        </w:div>
        <w:div w:id="1340960624">
          <w:marLeft w:val="1008"/>
          <w:marRight w:val="0"/>
          <w:marTop w:val="91"/>
          <w:marBottom w:val="0"/>
          <w:divBdr>
            <w:top w:val="none" w:sz="0" w:space="0" w:color="auto"/>
            <w:left w:val="none" w:sz="0" w:space="0" w:color="auto"/>
            <w:bottom w:val="none" w:sz="0" w:space="0" w:color="auto"/>
            <w:right w:val="none" w:sz="0" w:space="0" w:color="auto"/>
          </w:divBdr>
        </w:div>
        <w:div w:id="1358040447">
          <w:marLeft w:val="1008"/>
          <w:marRight w:val="0"/>
          <w:marTop w:val="91"/>
          <w:marBottom w:val="0"/>
          <w:divBdr>
            <w:top w:val="none" w:sz="0" w:space="0" w:color="auto"/>
            <w:left w:val="none" w:sz="0" w:space="0" w:color="auto"/>
            <w:bottom w:val="none" w:sz="0" w:space="0" w:color="auto"/>
            <w:right w:val="none" w:sz="0" w:space="0" w:color="auto"/>
          </w:divBdr>
        </w:div>
        <w:div w:id="1248618260">
          <w:marLeft w:val="432"/>
          <w:marRight w:val="0"/>
          <w:marTop w:val="120"/>
          <w:marBottom w:val="0"/>
          <w:divBdr>
            <w:top w:val="none" w:sz="0" w:space="0" w:color="auto"/>
            <w:left w:val="none" w:sz="0" w:space="0" w:color="auto"/>
            <w:bottom w:val="none" w:sz="0" w:space="0" w:color="auto"/>
            <w:right w:val="none" w:sz="0" w:space="0" w:color="auto"/>
          </w:divBdr>
        </w:div>
        <w:div w:id="37357543">
          <w:marLeft w:val="1008"/>
          <w:marRight w:val="0"/>
          <w:marTop w:val="110"/>
          <w:marBottom w:val="0"/>
          <w:divBdr>
            <w:top w:val="none" w:sz="0" w:space="0" w:color="auto"/>
            <w:left w:val="none" w:sz="0" w:space="0" w:color="auto"/>
            <w:bottom w:val="none" w:sz="0" w:space="0" w:color="auto"/>
            <w:right w:val="none" w:sz="0" w:space="0" w:color="auto"/>
          </w:divBdr>
        </w:div>
      </w:divsChild>
    </w:div>
    <w:div w:id="961613192">
      <w:bodyDiv w:val="1"/>
      <w:marLeft w:val="0"/>
      <w:marRight w:val="0"/>
      <w:marTop w:val="0"/>
      <w:marBottom w:val="0"/>
      <w:divBdr>
        <w:top w:val="none" w:sz="0" w:space="0" w:color="auto"/>
        <w:left w:val="none" w:sz="0" w:space="0" w:color="auto"/>
        <w:bottom w:val="none" w:sz="0" w:space="0" w:color="auto"/>
        <w:right w:val="none" w:sz="0" w:space="0" w:color="auto"/>
      </w:divBdr>
      <w:divsChild>
        <w:div w:id="701982852">
          <w:marLeft w:val="432"/>
          <w:marRight w:val="0"/>
          <w:marTop w:val="120"/>
          <w:marBottom w:val="0"/>
          <w:divBdr>
            <w:top w:val="none" w:sz="0" w:space="0" w:color="auto"/>
            <w:left w:val="none" w:sz="0" w:space="0" w:color="auto"/>
            <w:bottom w:val="none" w:sz="0" w:space="0" w:color="auto"/>
            <w:right w:val="none" w:sz="0" w:space="0" w:color="auto"/>
          </w:divBdr>
        </w:div>
        <w:div w:id="1075249380">
          <w:marLeft w:val="432"/>
          <w:marRight w:val="0"/>
          <w:marTop w:val="120"/>
          <w:marBottom w:val="0"/>
          <w:divBdr>
            <w:top w:val="none" w:sz="0" w:space="0" w:color="auto"/>
            <w:left w:val="none" w:sz="0" w:space="0" w:color="auto"/>
            <w:bottom w:val="none" w:sz="0" w:space="0" w:color="auto"/>
            <w:right w:val="none" w:sz="0" w:space="0" w:color="auto"/>
          </w:divBdr>
        </w:div>
        <w:div w:id="849835591">
          <w:marLeft w:val="432"/>
          <w:marRight w:val="0"/>
          <w:marTop w:val="120"/>
          <w:marBottom w:val="0"/>
          <w:divBdr>
            <w:top w:val="none" w:sz="0" w:space="0" w:color="auto"/>
            <w:left w:val="none" w:sz="0" w:space="0" w:color="auto"/>
            <w:bottom w:val="none" w:sz="0" w:space="0" w:color="auto"/>
            <w:right w:val="none" w:sz="0" w:space="0" w:color="auto"/>
          </w:divBdr>
        </w:div>
        <w:div w:id="1077215233">
          <w:marLeft w:val="432"/>
          <w:marRight w:val="0"/>
          <w:marTop w:val="120"/>
          <w:marBottom w:val="0"/>
          <w:divBdr>
            <w:top w:val="none" w:sz="0" w:space="0" w:color="auto"/>
            <w:left w:val="none" w:sz="0" w:space="0" w:color="auto"/>
            <w:bottom w:val="none" w:sz="0" w:space="0" w:color="auto"/>
            <w:right w:val="none" w:sz="0" w:space="0" w:color="auto"/>
          </w:divBdr>
        </w:div>
      </w:divsChild>
    </w:div>
    <w:div w:id="969243690">
      <w:bodyDiv w:val="1"/>
      <w:marLeft w:val="0"/>
      <w:marRight w:val="0"/>
      <w:marTop w:val="0"/>
      <w:marBottom w:val="0"/>
      <w:divBdr>
        <w:top w:val="none" w:sz="0" w:space="0" w:color="auto"/>
        <w:left w:val="none" w:sz="0" w:space="0" w:color="auto"/>
        <w:bottom w:val="none" w:sz="0" w:space="0" w:color="auto"/>
        <w:right w:val="none" w:sz="0" w:space="0" w:color="auto"/>
      </w:divBdr>
      <w:divsChild>
        <w:div w:id="682903510">
          <w:marLeft w:val="432"/>
          <w:marRight w:val="0"/>
          <w:marTop w:val="120"/>
          <w:marBottom w:val="0"/>
          <w:divBdr>
            <w:top w:val="none" w:sz="0" w:space="0" w:color="auto"/>
            <w:left w:val="none" w:sz="0" w:space="0" w:color="auto"/>
            <w:bottom w:val="none" w:sz="0" w:space="0" w:color="auto"/>
            <w:right w:val="none" w:sz="0" w:space="0" w:color="auto"/>
          </w:divBdr>
        </w:div>
        <w:div w:id="1952929553">
          <w:marLeft w:val="1008"/>
          <w:marRight w:val="0"/>
          <w:marTop w:val="125"/>
          <w:marBottom w:val="0"/>
          <w:divBdr>
            <w:top w:val="none" w:sz="0" w:space="0" w:color="auto"/>
            <w:left w:val="none" w:sz="0" w:space="0" w:color="auto"/>
            <w:bottom w:val="none" w:sz="0" w:space="0" w:color="auto"/>
            <w:right w:val="none" w:sz="0" w:space="0" w:color="auto"/>
          </w:divBdr>
        </w:div>
        <w:div w:id="1400857789">
          <w:marLeft w:val="1008"/>
          <w:marRight w:val="0"/>
          <w:marTop w:val="125"/>
          <w:marBottom w:val="0"/>
          <w:divBdr>
            <w:top w:val="none" w:sz="0" w:space="0" w:color="auto"/>
            <w:left w:val="none" w:sz="0" w:space="0" w:color="auto"/>
            <w:bottom w:val="none" w:sz="0" w:space="0" w:color="auto"/>
            <w:right w:val="none" w:sz="0" w:space="0" w:color="auto"/>
          </w:divBdr>
        </w:div>
      </w:divsChild>
    </w:div>
    <w:div w:id="1196892865">
      <w:bodyDiv w:val="1"/>
      <w:marLeft w:val="0"/>
      <w:marRight w:val="0"/>
      <w:marTop w:val="0"/>
      <w:marBottom w:val="0"/>
      <w:divBdr>
        <w:top w:val="none" w:sz="0" w:space="0" w:color="auto"/>
        <w:left w:val="none" w:sz="0" w:space="0" w:color="auto"/>
        <w:bottom w:val="none" w:sz="0" w:space="0" w:color="auto"/>
        <w:right w:val="none" w:sz="0" w:space="0" w:color="auto"/>
      </w:divBdr>
      <w:divsChild>
        <w:div w:id="821242107">
          <w:marLeft w:val="432"/>
          <w:marRight w:val="0"/>
          <w:marTop w:val="120"/>
          <w:marBottom w:val="0"/>
          <w:divBdr>
            <w:top w:val="none" w:sz="0" w:space="0" w:color="auto"/>
            <w:left w:val="none" w:sz="0" w:space="0" w:color="auto"/>
            <w:bottom w:val="none" w:sz="0" w:space="0" w:color="auto"/>
            <w:right w:val="none" w:sz="0" w:space="0" w:color="auto"/>
          </w:divBdr>
        </w:div>
      </w:divsChild>
    </w:div>
    <w:div w:id="1236740164">
      <w:bodyDiv w:val="1"/>
      <w:marLeft w:val="0"/>
      <w:marRight w:val="0"/>
      <w:marTop w:val="0"/>
      <w:marBottom w:val="0"/>
      <w:divBdr>
        <w:top w:val="none" w:sz="0" w:space="0" w:color="auto"/>
        <w:left w:val="none" w:sz="0" w:space="0" w:color="auto"/>
        <w:bottom w:val="none" w:sz="0" w:space="0" w:color="auto"/>
        <w:right w:val="none" w:sz="0" w:space="0" w:color="auto"/>
      </w:divBdr>
      <w:divsChild>
        <w:div w:id="1336300742">
          <w:marLeft w:val="432"/>
          <w:marRight w:val="0"/>
          <w:marTop w:val="120"/>
          <w:marBottom w:val="0"/>
          <w:divBdr>
            <w:top w:val="none" w:sz="0" w:space="0" w:color="auto"/>
            <w:left w:val="none" w:sz="0" w:space="0" w:color="auto"/>
            <w:bottom w:val="none" w:sz="0" w:space="0" w:color="auto"/>
            <w:right w:val="none" w:sz="0" w:space="0" w:color="auto"/>
          </w:divBdr>
        </w:div>
        <w:div w:id="1522625918">
          <w:marLeft w:val="1008"/>
          <w:marRight w:val="0"/>
          <w:marTop w:val="91"/>
          <w:marBottom w:val="0"/>
          <w:divBdr>
            <w:top w:val="none" w:sz="0" w:space="0" w:color="auto"/>
            <w:left w:val="none" w:sz="0" w:space="0" w:color="auto"/>
            <w:bottom w:val="none" w:sz="0" w:space="0" w:color="auto"/>
            <w:right w:val="none" w:sz="0" w:space="0" w:color="auto"/>
          </w:divBdr>
        </w:div>
        <w:div w:id="648944334">
          <w:marLeft w:val="1008"/>
          <w:marRight w:val="0"/>
          <w:marTop w:val="91"/>
          <w:marBottom w:val="0"/>
          <w:divBdr>
            <w:top w:val="none" w:sz="0" w:space="0" w:color="auto"/>
            <w:left w:val="none" w:sz="0" w:space="0" w:color="auto"/>
            <w:bottom w:val="none" w:sz="0" w:space="0" w:color="auto"/>
            <w:right w:val="none" w:sz="0" w:space="0" w:color="auto"/>
          </w:divBdr>
        </w:div>
        <w:div w:id="1854563095">
          <w:marLeft w:val="1008"/>
          <w:marRight w:val="0"/>
          <w:marTop w:val="91"/>
          <w:marBottom w:val="0"/>
          <w:divBdr>
            <w:top w:val="none" w:sz="0" w:space="0" w:color="auto"/>
            <w:left w:val="none" w:sz="0" w:space="0" w:color="auto"/>
            <w:bottom w:val="none" w:sz="0" w:space="0" w:color="auto"/>
            <w:right w:val="none" w:sz="0" w:space="0" w:color="auto"/>
          </w:divBdr>
        </w:div>
        <w:div w:id="506096926">
          <w:marLeft w:val="432"/>
          <w:marRight w:val="0"/>
          <w:marTop w:val="120"/>
          <w:marBottom w:val="0"/>
          <w:divBdr>
            <w:top w:val="none" w:sz="0" w:space="0" w:color="auto"/>
            <w:left w:val="none" w:sz="0" w:space="0" w:color="auto"/>
            <w:bottom w:val="none" w:sz="0" w:space="0" w:color="auto"/>
            <w:right w:val="none" w:sz="0" w:space="0" w:color="auto"/>
          </w:divBdr>
        </w:div>
        <w:div w:id="966542837">
          <w:marLeft w:val="432"/>
          <w:marRight w:val="0"/>
          <w:marTop w:val="120"/>
          <w:marBottom w:val="0"/>
          <w:divBdr>
            <w:top w:val="none" w:sz="0" w:space="0" w:color="auto"/>
            <w:left w:val="none" w:sz="0" w:space="0" w:color="auto"/>
            <w:bottom w:val="none" w:sz="0" w:space="0" w:color="auto"/>
            <w:right w:val="none" w:sz="0" w:space="0" w:color="auto"/>
          </w:divBdr>
        </w:div>
        <w:div w:id="1556157733">
          <w:marLeft w:val="1008"/>
          <w:marRight w:val="0"/>
          <w:marTop w:val="91"/>
          <w:marBottom w:val="0"/>
          <w:divBdr>
            <w:top w:val="none" w:sz="0" w:space="0" w:color="auto"/>
            <w:left w:val="none" w:sz="0" w:space="0" w:color="auto"/>
            <w:bottom w:val="none" w:sz="0" w:space="0" w:color="auto"/>
            <w:right w:val="none" w:sz="0" w:space="0" w:color="auto"/>
          </w:divBdr>
        </w:div>
        <w:div w:id="710034254">
          <w:marLeft w:val="1008"/>
          <w:marRight w:val="0"/>
          <w:marTop w:val="91"/>
          <w:marBottom w:val="0"/>
          <w:divBdr>
            <w:top w:val="none" w:sz="0" w:space="0" w:color="auto"/>
            <w:left w:val="none" w:sz="0" w:space="0" w:color="auto"/>
            <w:bottom w:val="none" w:sz="0" w:space="0" w:color="auto"/>
            <w:right w:val="none" w:sz="0" w:space="0" w:color="auto"/>
          </w:divBdr>
        </w:div>
        <w:div w:id="538469032">
          <w:marLeft w:val="1008"/>
          <w:marRight w:val="0"/>
          <w:marTop w:val="91"/>
          <w:marBottom w:val="0"/>
          <w:divBdr>
            <w:top w:val="none" w:sz="0" w:space="0" w:color="auto"/>
            <w:left w:val="none" w:sz="0" w:space="0" w:color="auto"/>
            <w:bottom w:val="none" w:sz="0" w:space="0" w:color="auto"/>
            <w:right w:val="none" w:sz="0" w:space="0" w:color="auto"/>
          </w:divBdr>
        </w:div>
        <w:div w:id="2113547842">
          <w:marLeft w:val="1440"/>
          <w:marRight w:val="0"/>
          <w:marTop w:val="82"/>
          <w:marBottom w:val="0"/>
          <w:divBdr>
            <w:top w:val="none" w:sz="0" w:space="0" w:color="auto"/>
            <w:left w:val="none" w:sz="0" w:space="0" w:color="auto"/>
            <w:bottom w:val="none" w:sz="0" w:space="0" w:color="auto"/>
            <w:right w:val="none" w:sz="0" w:space="0" w:color="auto"/>
          </w:divBdr>
        </w:div>
        <w:div w:id="1110588309">
          <w:marLeft w:val="1440"/>
          <w:marRight w:val="0"/>
          <w:marTop w:val="82"/>
          <w:marBottom w:val="0"/>
          <w:divBdr>
            <w:top w:val="none" w:sz="0" w:space="0" w:color="auto"/>
            <w:left w:val="none" w:sz="0" w:space="0" w:color="auto"/>
            <w:bottom w:val="none" w:sz="0" w:space="0" w:color="auto"/>
            <w:right w:val="none" w:sz="0" w:space="0" w:color="auto"/>
          </w:divBdr>
        </w:div>
      </w:divsChild>
    </w:div>
    <w:div w:id="1288312555">
      <w:bodyDiv w:val="1"/>
      <w:marLeft w:val="0"/>
      <w:marRight w:val="0"/>
      <w:marTop w:val="0"/>
      <w:marBottom w:val="0"/>
      <w:divBdr>
        <w:top w:val="none" w:sz="0" w:space="0" w:color="auto"/>
        <w:left w:val="none" w:sz="0" w:space="0" w:color="auto"/>
        <w:bottom w:val="none" w:sz="0" w:space="0" w:color="auto"/>
        <w:right w:val="none" w:sz="0" w:space="0" w:color="auto"/>
      </w:divBdr>
      <w:divsChild>
        <w:div w:id="900598993">
          <w:marLeft w:val="432"/>
          <w:marRight w:val="0"/>
          <w:marTop w:val="120"/>
          <w:marBottom w:val="0"/>
          <w:divBdr>
            <w:top w:val="none" w:sz="0" w:space="0" w:color="auto"/>
            <w:left w:val="none" w:sz="0" w:space="0" w:color="auto"/>
            <w:bottom w:val="none" w:sz="0" w:space="0" w:color="auto"/>
            <w:right w:val="none" w:sz="0" w:space="0" w:color="auto"/>
          </w:divBdr>
        </w:div>
        <w:div w:id="793016132">
          <w:marLeft w:val="432"/>
          <w:marRight w:val="0"/>
          <w:marTop w:val="120"/>
          <w:marBottom w:val="0"/>
          <w:divBdr>
            <w:top w:val="none" w:sz="0" w:space="0" w:color="auto"/>
            <w:left w:val="none" w:sz="0" w:space="0" w:color="auto"/>
            <w:bottom w:val="none" w:sz="0" w:space="0" w:color="auto"/>
            <w:right w:val="none" w:sz="0" w:space="0" w:color="auto"/>
          </w:divBdr>
        </w:div>
        <w:div w:id="361829992">
          <w:marLeft w:val="432"/>
          <w:marRight w:val="0"/>
          <w:marTop w:val="120"/>
          <w:marBottom w:val="0"/>
          <w:divBdr>
            <w:top w:val="none" w:sz="0" w:space="0" w:color="auto"/>
            <w:left w:val="none" w:sz="0" w:space="0" w:color="auto"/>
            <w:bottom w:val="none" w:sz="0" w:space="0" w:color="auto"/>
            <w:right w:val="none" w:sz="0" w:space="0" w:color="auto"/>
          </w:divBdr>
        </w:div>
        <w:div w:id="360251840">
          <w:marLeft w:val="432"/>
          <w:marRight w:val="0"/>
          <w:marTop w:val="120"/>
          <w:marBottom w:val="0"/>
          <w:divBdr>
            <w:top w:val="none" w:sz="0" w:space="0" w:color="auto"/>
            <w:left w:val="none" w:sz="0" w:space="0" w:color="auto"/>
            <w:bottom w:val="none" w:sz="0" w:space="0" w:color="auto"/>
            <w:right w:val="none" w:sz="0" w:space="0" w:color="auto"/>
          </w:divBdr>
        </w:div>
        <w:div w:id="902565727">
          <w:marLeft w:val="432"/>
          <w:marRight w:val="0"/>
          <w:marTop w:val="120"/>
          <w:marBottom w:val="0"/>
          <w:divBdr>
            <w:top w:val="none" w:sz="0" w:space="0" w:color="auto"/>
            <w:left w:val="none" w:sz="0" w:space="0" w:color="auto"/>
            <w:bottom w:val="none" w:sz="0" w:space="0" w:color="auto"/>
            <w:right w:val="none" w:sz="0" w:space="0" w:color="auto"/>
          </w:divBdr>
        </w:div>
      </w:divsChild>
    </w:div>
    <w:div w:id="1289243816">
      <w:bodyDiv w:val="1"/>
      <w:marLeft w:val="0"/>
      <w:marRight w:val="0"/>
      <w:marTop w:val="0"/>
      <w:marBottom w:val="0"/>
      <w:divBdr>
        <w:top w:val="none" w:sz="0" w:space="0" w:color="auto"/>
        <w:left w:val="none" w:sz="0" w:space="0" w:color="auto"/>
        <w:bottom w:val="none" w:sz="0" w:space="0" w:color="auto"/>
        <w:right w:val="none" w:sz="0" w:space="0" w:color="auto"/>
      </w:divBdr>
      <w:divsChild>
        <w:div w:id="1171945773">
          <w:marLeft w:val="432"/>
          <w:marRight w:val="0"/>
          <w:marTop w:val="120"/>
          <w:marBottom w:val="0"/>
          <w:divBdr>
            <w:top w:val="none" w:sz="0" w:space="0" w:color="auto"/>
            <w:left w:val="none" w:sz="0" w:space="0" w:color="auto"/>
            <w:bottom w:val="none" w:sz="0" w:space="0" w:color="auto"/>
            <w:right w:val="none" w:sz="0" w:space="0" w:color="auto"/>
          </w:divBdr>
        </w:div>
      </w:divsChild>
    </w:div>
    <w:div w:id="1295285508">
      <w:bodyDiv w:val="1"/>
      <w:marLeft w:val="0"/>
      <w:marRight w:val="0"/>
      <w:marTop w:val="0"/>
      <w:marBottom w:val="0"/>
      <w:divBdr>
        <w:top w:val="none" w:sz="0" w:space="0" w:color="auto"/>
        <w:left w:val="none" w:sz="0" w:space="0" w:color="auto"/>
        <w:bottom w:val="none" w:sz="0" w:space="0" w:color="auto"/>
        <w:right w:val="none" w:sz="0" w:space="0" w:color="auto"/>
      </w:divBdr>
      <w:divsChild>
        <w:div w:id="88504033">
          <w:marLeft w:val="432"/>
          <w:marRight w:val="0"/>
          <w:marTop w:val="120"/>
          <w:marBottom w:val="0"/>
          <w:divBdr>
            <w:top w:val="none" w:sz="0" w:space="0" w:color="auto"/>
            <w:left w:val="none" w:sz="0" w:space="0" w:color="auto"/>
            <w:bottom w:val="none" w:sz="0" w:space="0" w:color="auto"/>
            <w:right w:val="none" w:sz="0" w:space="0" w:color="auto"/>
          </w:divBdr>
        </w:div>
        <w:div w:id="801268201">
          <w:marLeft w:val="432"/>
          <w:marRight w:val="0"/>
          <w:marTop w:val="120"/>
          <w:marBottom w:val="0"/>
          <w:divBdr>
            <w:top w:val="none" w:sz="0" w:space="0" w:color="auto"/>
            <w:left w:val="none" w:sz="0" w:space="0" w:color="auto"/>
            <w:bottom w:val="none" w:sz="0" w:space="0" w:color="auto"/>
            <w:right w:val="none" w:sz="0" w:space="0" w:color="auto"/>
          </w:divBdr>
        </w:div>
      </w:divsChild>
    </w:div>
    <w:div w:id="1533542494">
      <w:bodyDiv w:val="1"/>
      <w:marLeft w:val="0"/>
      <w:marRight w:val="0"/>
      <w:marTop w:val="0"/>
      <w:marBottom w:val="0"/>
      <w:divBdr>
        <w:top w:val="none" w:sz="0" w:space="0" w:color="auto"/>
        <w:left w:val="none" w:sz="0" w:space="0" w:color="auto"/>
        <w:bottom w:val="none" w:sz="0" w:space="0" w:color="auto"/>
        <w:right w:val="none" w:sz="0" w:space="0" w:color="auto"/>
      </w:divBdr>
      <w:divsChild>
        <w:div w:id="2077243906">
          <w:marLeft w:val="432"/>
          <w:marRight w:val="0"/>
          <w:marTop w:val="120"/>
          <w:marBottom w:val="0"/>
          <w:divBdr>
            <w:top w:val="none" w:sz="0" w:space="0" w:color="auto"/>
            <w:left w:val="none" w:sz="0" w:space="0" w:color="auto"/>
            <w:bottom w:val="none" w:sz="0" w:space="0" w:color="auto"/>
            <w:right w:val="none" w:sz="0" w:space="0" w:color="auto"/>
          </w:divBdr>
        </w:div>
        <w:div w:id="820731853">
          <w:marLeft w:val="432"/>
          <w:marRight w:val="0"/>
          <w:marTop w:val="120"/>
          <w:marBottom w:val="0"/>
          <w:divBdr>
            <w:top w:val="none" w:sz="0" w:space="0" w:color="auto"/>
            <w:left w:val="none" w:sz="0" w:space="0" w:color="auto"/>
            <w:bottom w:val="none" w:sz="0" w:space="0" w:color="auto"/>
            <w:right w:val="none" w:sz="0" w:space="0" w:color="auto"/>
          </w:divBdr>
        </w:div>
      </w:divsChild>
    </w:div>
    <w:div w:id="1635789029">
      <w:bodyDiv w:val="1"/>
      <w:marLeft w:val="0"/>
      <w:marRight w:val="0"/>
      <w:marTop w:val="0"/>
      <w:marBottom w:val="0"/>
      <w:divBdr>
        <w:top w:val="none" w:sz="0" w:space="0" w:color="auto"/>
        <w:left w:val="none" w:sz="0" w:space="0" w:color="auto"/>
        <w:bottom w:val="none" w:sz="0" w:space="0" w:color="auto"/>
        <w:right w:val="none" w:sz="0" w:space="0" w:color="auto"/>
      </w:divBdr>
      <w:divsChild>
        <w:div w:id="1119181848">
          <w:marLeft w:val="432"/>
          <w:marRight w:val="0"/>
          <w:marTop w:val="120"/>
          <w:marBottom w:val="0"/>
          <w:divBdr>
            <w:top w:val="none" w:sz="0" w:space="0" w:color="auto"/>
            <w:left w:val="none" w:sz="0" w:space="0" w:color="auto"/>
            <w:bottom w:val="none" w:sz="0" w:space="0" w:color="auto"/>
            <w:right w:val="none" w:sz="0" w:space="0" w:color="auto"/>
          </w:divBdr>
        </w:div>
        <w:div w:id="685668035">
          <w:marLeft w:val="432"/>
          <w:marRight w:val="0"/>
          <w:marTop w:val="120"/>
          <w:marBottom w:val="0"/>
          <w:divBdr>
            <w:top w:val="none" w:sz="0" w:space="0" w:color="auto"/>
            <w:left w:val="none" w:sz="0" w:space="0" w:color="auto"/>
            <w:bottom w:val="none" w:sz="0" w:space="0" w:color="auto"/>
            <w:right w:val="none" w:sz="0" w:space="0" w:color="auto"/>
          </w:divBdr>
        </w:div>
        <w:div w:id="815805549">
          <w:marLeft w:val="432"/>
          <w:marRight w:val="0"/>
          <w:marTop w:val="120"/>
          <w:marBottom w:val="0"/>
          <w:divBdr>
            <w:top w:val="none" w:sz="0" w:space="0" w:color="auto"/>
            <w:left w:val="none" w:sz="0" w:space="0" w:color="auto"/>
            <w:bottom w:val="none" w:sz="0" w:space="0" w:color="auto"/>
            <w:right w:val="none" w:sz="0" w:space="0" w:color="auto"/>
          </w:divBdr>
        </w:div>
      </w:divsChild>
    </w:div>
    <w:div w:id="1653872689">
      <w:bodyDiv w:val="1"/>
      <w:marLeft w:val="0"/>
      <w:marRight w:val="0"/>
      <w:marTop w:val="0"/>
      <w:marBottom w:val="0"/>
      <w:divBdr>
        <w:top w:val="none" w:sz="0" w:space="0" w:color="auto"/>
        <w:left w:val="none" w:sz="0" w:space="0" w:color="auto"/>
        <w:bottom w:val="none" w:sz="0" w:space="0" w:color="auto"/>
        <w:right w:val="none" w:sz="0" w:space="0" w:color="auto"/>
      </w:divBdr>
      <w:divsChild>
        <w:div w:id="716784570">
          <w:marLeft w:val="432"/>
          <w:marRight w:val="0"/>
          <w:marTop w:val="120"/>
          <w:marBottom w:val="0"/>
          <w:divBdr>
            <w:top w:val="none" w:sz="0" w:space="0" w:color="auto"/>
            <w:left w:val="none" w:sz="0" w:space="0" w:color="auto"/>
            <w:bottom w:val="none" w:sz="0" w:space="0" w:color="auto"/>
            <w:right w:val="none" w:sz="0" w:space="0" w:color="auto"/>
          </w:divBdr>
        </w:div>
        <w:div w:id="1234004466">
          <w:marLeft w:val="432"/>
          <w:marRight w:val="0"/>
          <w:marTop w:val="120"/>
          <w:marBottom w:val="0"/>
          <w:divBdr>
            <w:top w:val="none" w:sz="0" w:space="0" w:color="auto"/>
            <w:left w:val="none" w:sz="0" w:space="0" w:color="auto"/>
            <w:bottom w:val="none" w:sz="0" w:space="0" w:color="auto"/>
            <w:right w:val="none" w:sz="0" w:space="0" w:color="auto"/>
          </w:divBdr>
        </w:div>
        <w:div w:id="550389023">
          <w:marLeft w:val="1008"/>
          <w:marRight w:val="0"/>
          <w:marTop w:val="115"/>
          <w:marBottom w:val="0"/>
          <w:divBdr>
            <w:top w:val="none" w:sz="0" w:space="0" w:color="auto"/>
            <w:left w:val="none" w:sz="0" w:space="0" w:color="auto"/>
            <w:bottom w:val="none" w:sz="0" w:space="0" w:color="auto"/>
            <w:right w:val="none" w:sz="0" w:space="0" w:color="auto"/>
          </w:divBdr>
        </w:div>
        <w:div w:id="1135290040">
          <w:marLeft w:val="1008"/>
          <w:marRight w:val="0"/>
          <w:marTop w:val="115"/>
          <w:marBottom w:val="0"/>
          <w:divBdr>
            <w:top w:val="none" w:sz="0" w:space="0" w:color="auto"/>
            <w:left w:val="none" w:sz="0" w:space="0" w:color="auto"/>
            <w:bottom w:val="none" w:sz="0" w:space="0" w:color="auto"/>
            <w:right w:val="none" w:sz="0" w:space="0" w:color="auto"/>
          </w:divBdr>
        </w:div>
      </w:divsChild>
    </w:div>
    <w:div w:id="1682272031">
      <w:bodyDiv w:val="1"/>
      <w:marLeft w:val="0"/>
      <w:marRight w:val="0"/>
      <w:marTop w:val="0"/>
      <w:marBottom w:val="0"/>
      <w:divBdr>
        <w:top w:val="none" w:sz="0" w:space="0" w:color="auto"/>
        <w:left w:val="none" w:sz="0" w:space="0" w:color="auto"/>
        <w:bottom w:val="none" w:sz="0" w:space="0" w:color="auto"/>
        <w:right w:val="none" w:sz="0" w:space="0" w:color="auto"/>
      </w:divBdr>
      <w:divsChild>
        <w:div w:id="145629077">
          <w:marLeft w:val="432"/>
          <w:marRight w:val="0"/>
          <w:marTop w:val="120"/>
          <w:marBottom w:val="0"/>
          <w:divBdr>
            <w:top w:val="none" w:sz="0" w:space="0" w:color="auto"/>
            <w:left w:val="none" w:sz="0" w:space="0" w:color="auto"/>
            <w:bottom w:val="none" w:sz="0" w:space="0" w:color="auto"/>
            <w:right w:val="none" w:sz="0" w:space="0" w:color="auto"/>
          </w:divBdr>
        </w:div>
        <w:div w:id="852962423">
          <w:marLeft w:val="432"/>
          <w:marRight w:val="0"/>
          <w:marTop w:val="120"/>
          <w:marBottom w:val="0"/>
          <w:divBdr>
            <w:top w:val="none" w:sz="0" w:space="0" w:color="auto"/>
            <w:left w:val="none" w:sz="0" w:space="0" w:color="auto"/>
            <w:bottom w:val="none" w:sz="0" w:space="0" w:color="auto"/>
            <w:right w:val="none" w:sz="0" w:space="0" w:color="auto"/>
          </w:divBdr>
        </w:div>
      </w:divsChild>
    </w:div>
    <w:div w:id="1716388724">
      <w:bodyDiv w:val="1"/>
      <w:marLeft w:val="0"/>
      <w:marRight w:val="0"/>
      <w:marTop w:val="0"/>
      <w:marBottom w:val="0"/>
      <w:divBdr>
        <w:top w:val="none" w:sz="0" w:space="0" w:color="auto"/>
        <w:left w:val="none" w:sz="0" w:space="0" w:color="auto"/>
        <w:bottom w:val="none" w:sz="0" w:space="0" w:color="auto"/>
        <w:right w:val="none" w:sz="0" w:space="0" w:color="auto"/>
      </w:divBdr>
      <w:divsChild>
        <w:div w:id="1595820180">
          <w:marLeft w:val="432"/>
          <w:marRight w:val="0"/>
          <w:marTop w:val="120"/>
          <w:marBottom w:val="0"/>
          <w:divBdr>
            <w:top w:val="none" w:sz="0" w:space="0" w:color="auto"/>
            <w:left w:val="none" w:sz="0" w:space="0" w:color="auto"/>
            <w:bottom w:val="none" w:sz="0" w:space="0" w:color="auto"/>
            <w:right w:val="none" w:sz="0" w:space="0" w:color="auto"/>
          </w:divBdr>
        </w:div>
        <w:div w:id="1856381936">
          <w:marLeft w:val="432"/>
          <w:marRight w:val="0"/>
          <w:marTop w:val="120"/>
          <w:marBottom w:val="0"/>
          <w:divBdr>
            <w:top w:val="none" w:sz="0" w:space="0" w:color="auto"/>
            <w:left w:val="none" w:sz="0" w:space="0" w:color="auto"/>
            <w:bottom w:val="none" w:sz="0" w:space="0" w:color="auto"/>
            <w:right w:val="none" w:sz="0" w:space="0" w:color="auto"/>
          </w:divBdr>
        </w:div>
        <w:div w:id="1318462340">
          <w:marLeft w:val="1008"/>
          <w:marRight w:val="0"/>
          <w:marTop w:val="101"/>
          <w:marBottom w:val="0"/>
          <w:divBdr>
            <w:top w:val="none" w:sz="0" w:space="0" w:color="auto"/>
            <w:left w:val="none" w:sz="0" w:space="0" w:color="auto"/>
            <w:bottom w:val="none" w:sz="0" w:space="0" w:color="auto"/>
            <w:right w:val="none" w:sz="0" w:space="0" w:color="auto"/>
          </w:divBdr>
        </w:div>
        <w:div w:id="247734725">
          <w:marLeft w:val="1008"/>
          <w:marRight w:val="0"/>
          <w:marTop w:val="101"/>
          <w:marBottom w:val="0"/>
          <w:divBdr>
            <w:top w:val="none" w:sz="0" w:space="0" w:color="auto"/>
            <w:left w:val="none" w:sz="0" w:space="0" w:color="auto"/>
            <w:bottom w:val="none" w:sz="0" w:space="0" w:color="auto"/>
            <w:right w:val="none" w:sz="0" w:space="0" w:color="auto"/>
          </w:divBdr>
        </w:div>
        <w:div w:id="344596900">
          <w:marLeft w:val="1008"/>
          <w:marRight w:val="0"/>
          <w:marTop w:val="101"/>
          <w:marBottom w:val="0"/>
          <w:divBdr>
            <w:top w:val="none" w:sz="0" w:space="0" w:color="auto"/>
            <w:left w:val="none" w:sz="0" w:space="0" w:color="auto"/>
            <w:bottom w:val="none" w:sz="0" w:space="0" w:color="auto"/>
            <w:right w:val="none" w:sz="0" w:space="0" w:color="auto"/>
          </w:divBdr>
        </w:div>
        <w:div w:id="671251894">
          <w:marLeft w:val="1008"/>
          <w:marRight w:val="0"/>
          <w:marTop w:val="101"/>
          <w:marBottom w:val="0"/>
          <w:divBdr>
            <w:top w:val="none" w:sz="0" w:space="0" w:color="auto"/>
            <w:left w:val="none" w:sz="0" w:space="0" w:color="auto"/>
            <w:bottom w:val="none" w:sz="0" w:space="0" w:color="auto"/>
            <w:right w:val="none" w:sz="0" w:space="0" w:color="auto"/>
          </w:divBdr>
        </w:div>
      </w:divsChild>
    </w:div>
    <w:div w:id="1986814216">
      <w:bodyDiv w:val="1"/>
      <w:marLeft w:val="0"/>
      <w:marRight w:val="0"/>
      <w:marTop w:val="0"/>
      <w:marBottom w:val="0"/>
      <w:divBdr>
        <w:top w:val="none" w:sz="0" w:space="0" w:color="auto"/>
        <w:left w:val="none" w:sz="0" w:space="0" w:color="auto"/>
        <w:bottom w:val="none" w:sz="0" w:space="0" w:color="auto"/>
        <w:right w:val="none" w:sz="0" w:space="0" w:color="auto"/>
      </w:divBdr>
      <w:divsChild>
        <w:div w:id="552695305">
          <w:marLeft w:val="432"/>
          <w:marRight w:val="0"/>
          <w:marTop w:val="120"/>
          <w:marBottom w:val="0"/>
          <w:divBdr>
            <w:top w:val="none" w:sz="0" w:space="0" w:color="auto"/>
            <w:left w:val="none" w:sz="0" w:space="0" w:color="auto"/>
            <w:bottom w:val="none" w:sz="0" w:space="0" w:color="auto"/>
            <w:right w:val="none" w:sz="0" w:space="0" w:color="auto"/>
          </w:divBdr>
        </w:div>
        <w:div w:id="317340749">
          <w:marLeft w:val="432"/>
          <w:marRight w:val="0"/>
          <w:marTop w:val="120"/>
          <w:marBottom w:val="0"/>
          <w:divBdr>
            <w:top w:val="none" w:sz="0" w:space="0" w:color="auto"/>
            <w:left w:val="none" w:sz="0" w:space="0" w:color="auto"/>
            <w:bottom w:val="none" w:sz="0" w:space="0" w:color="auto"/>
            <w:right w:val="none" w:sz="0" w:space="0" w:color="auto"/>
          </w:divBdr>
        </w:div>
      </w:divsChild>
    </w:div>
    <w:div w:id="2008896732">
      <w:bodyDiv w:val="1"/>
      <w:marLeft w:val="0"/>
      <w:marRight w:val="0"/>
      <w:marTop w:val="0"/>
      <w:marBottom w:val="0"/>
      <w:divBdr>
        <w:top w:val="none" w:sz="0" w:space="0" w:color="auto"/>
        <w:left w:val="none" w:sz="0" w:space="0" w:color="auto"/>
        <w:bottom w:val="none" w:sz="0" w:space="0" w:color="auto"/>
        <w:right w:val="none" w:sz="0" w:space="0" w:color="auto"/>
      </w:divBdr>
      <w:divsChild>
        <w:div w:id="555775760">
          <w:marLeft w:val="720"/>
          <w:marRight w:val="0"/>
          <w:marTop w:val="120"/>
          <w:marBottom w:val="0"/>
          <w:divBdr>
            <w:top w:val="none" w:sz="0" w:space="0" w:color="auto"/>
            <w:left w:val="none" w:sz="0" w:space="0" w:color="auto"/>
            <w:bottom w:val="none" w:sz="0" w:space="0" w:color="auto"/>
            <w:right w:val="none" w:sz="0" w:space="0" w:color="auto"/>
          </w:divBdr>
        </w:div>
        <w:div w:id="1145395882">
          <w:marLeft w:val="720"/>
          <w:marRight w:val="0"/>
          <w:marTop w:val="120"/>
          <w:marBottom w:val="0"/>
          <w:divBdr>
            <w:top w:val="none" w:sz="0" w:space="0" w:color="auto"/>
            <w:left w:val="none" w:sz="0" w:space="0" w:color="auto"/>
            <w:bottom w:val="none" w:sz="0" w:space="0" w:color="auto"/>
            <w:right w:val="none" w:sz="0" w:space="0" w:color="auto"/>
          </w:divBdr>
        </w:div>
        <w:div w:id="1047530568">
          <w:marLeft w:val="1325"/>
          <w:marRight w:val="0"/>
          <w:marTop w:val="96"/>
          <w:marBottom w:val="0"/>
          <w:divBdr>
            <w:top w:val="none" w:sz="0" w:space="0" w:color="auto"/>
            <w:left w:val="none" w:sz="0" w:space="0" w:color="auto"/>
            <w:bottom w:val="none" w:sz="0" w:space="0" w:color="auto"/>
            <w:right w:val="none" w:sz="0" w:space="0" w:color="auto"/>
          </w:divBdr>
        </w:div>
        <w:div w:id="766854214">
          <w:marLeft w:val="1325"/>
          <w:marRight w:val="0"/>
          <w:marTop w:val="96"/>
          <w:marBottom w:val="0"/>
          <w:divBdr>
            <w:top w:val="none" w:sz="0" w:space="0" w:color="auto"/>
            <w:left w:val="none" w:sz="0" w:space="0" w:color="auto"/>
            <w:bottom w:val="none" w:sz="0" w:space="0" w:color="auto"/>
            <w:right w:val="none" w:sz="0" w:space="0" w:color="auto"/>
          </w:divBdr>
        </w:div>
        <w:div w:id="1267540433">
          <w:marLeft w:val="1325"/>
          <w:marRight w:val="0"/>
          <w:marTop w:val="96"/>
          <w:marBottom w:val="0"/>
          <w:divBdr>
            <w:top w:val="none" w:sz="0" w:space="0" w:color="auto"/>
            <w:left w:val="none" w:sz="0" w:space="0" w:color="auto"/>
            <w:bottom w:val="none" w:sz="0" w:space="0" w:color="auto"/>
            <w:right w:val="none" w:sz="0" w:space="0" w:color="auto"/>
          </w:divBdr>
        </w:div>
        <w:div w:id="1643264958">
          <w:marLeft w:val="1325"/>
          <w:marRight w:val="0"/>
          <w:marTop w:val="96"/>
          <w:marBottom w:val="0"/>
          <w:divBdr>
            <w:top w:val="none" w:sz="0" w:space="0" w:color="auto"/>
            <w:left w:val="none" w:sz="0" w:space="0" w:color="auto"/>
            <w:bottom w:val="none" w:sz="0" w:space="0" w:color="auto"/>
            <w:right w:val="none" w:sz="0" w:space="0" w:color="auto"/>
          </w:divBdr>
        </w:div>
      </w:divsChild>
    </w:div>
    <w:div w:id="2046713677">
      <w:bodyDiv w:val="1"/>
      <w:marLeft w:val="0"/>
      <w:marRight w:val="0"/>
      <w:marTop w:val="0"/>
      <w:marBottom w:val="0"/>
      <w:divBdr>
        <w:top w:val="none" w:sz="0" w:space="0" w:color="auto"/>
        <w:left w:val="none" w:sz="0" w:space="0" w:color="auto"/>
        <w:bottom w:val="none" w:sz="0" w:space="0" w:color="auto"/>
        <w:right w:val="none" w:sz="0" w:space="0" w:color="auto"/>
      </w:divBdr>
      <w:divsChild>
        <w:div w:id="1017192111">
          <w:marLeft w:val="432"/>
          <w:marRight w:val="0"/>
          <w:marTop w:val="120"/>
          <w:marBottom w:val="0"/>
          <w:divBdr>
            <w:top w:val="none" w:sz="0" w:space="0" w:color="auto"/>
            <w:left w:val="none" w:sz="0" w:space="0" w:color="auto"/>
            <w:bottom w:val="none" w:sz="0" w:space="0" w:color="auto"/>
            <w:right w:val="none" w:sz="0" w:space="0" w:color="auto"/>
          </w:divBdr>
        </w:div>
        <w:div w:id="960458022">
          <w:marLeft w:val="432"/>
          <w:marRight w:val="0"/>
          <w:marTop w:val="120"/>
          <w:marBottom w:val="0"/>
          <w:divBdr>
            <w:top w:val="none" w:sz="0" w:space="0" w:color="auto"/>
            <w:left w:val="none" w:sz="0" w:space="0" w:color="auto"/>
            <w:bottom w:val="none" w:sz="0" w:space="0" w:color="auto"/>
            <w:right w:val="none" w:sz="0" w:space="0" w:color="auto"/>
          </w:divBdr>
        </w:div>
      </w:divsChild>
    </w:div>
    <w:div w:id="2053264577">
      <w:bodyDiv w:val="1"/>
      <w:marLeft w:val="0"/>
      <w:marRight w:val="0"/>
      <w:marTop w:val="0"/>
      <w:marBottom w:val="0"/>
      <w:divBdr>
        <w:top w:val="none" w:sz="0" w:space="0" w:color="auto"/>
        <w:left w:val="none" w:sz="0" w:space="0" w:color="auto"/>
        <w:bottom w:val="none" w:sz="0" w:space="0" w:color="auto"/>
        <w:right w:val="none" w:sz="0" w:space="0" w:color="auto"/>
      </w:divBdr>
      <w:divsChild>
        <w:div w:id="461463141">
          <w:marLeft w:val="432"/>
          <w:marRight w:val="0"/>
          <w:marTop w:val="120"/>
          <w:marBottom w:val="0"/>
          <w:divBdr>
            <w:top w:val="none" w:sz="0" w:space="0" w:color="auto"/>
            <w:left w:val="none" w:sz="0" w:space="0" w:color="auto"/>
            <w:bottom w:val="none" w:sz="0" w:space="0" w:color="auto"/>
            <w:right w:val="none" w:sz="0" w:space="0" w:color="auto"/>
          </w:divBdr>
        </w:div>
        <w:div w:id="2139227081">
          <w:marLeft w:val="432"/>
          <w:marRight w:val="0"/>
          <w:marTop w:val="120"/>
          <w:marBottom w:val="0"/>
          <w:divBdr>
            <w:top w:val="none" w:sz="0" w:space="0" w:color="auto"/>
            <w:left w:val="none" w:sz="0" w:space="0" w:color="auto"/>
            <w:bottom w:val="none" w:sz="0" w:space="0" w:color="auto"/>
            <w:right w:val="none" w:sz="0" w:space="0" w:color="auto"/>
          </w:divBdr>
        </w:div>
        <w:div w:id="964969634">
          <w:marLeft w:val="432"/>
          <w:marRight w:val="0"/>
          <w:marTop w:val="120"/>
          <w:marBottom w:val="0"/>
          <w:divBdr>
            <w:top w:val="none" w:sz="0" w:space="0" w:color="auto"/>
            <w:left w:val="none" w:sz="0" w:space="0" w:color="auto"/>
            <w:bottom w:val="none" w:sz="0" w:space="0" w:color="auto"/>
            <w:right w:val="none" w:sz="0" w:space="0" w:color="auto"/>
          </w:divBdr>
        </w:div>
        <w:div w:id="596988254">
          <w:marLeft w:val="432"/>
          <w:marRight w:val="0"/>
          <w:marTop w:val="120"/>
          <w:marBottom w:val="0"/>
          <w:divBdr>
            <w:top w:val="none" w:sz="0" w:space="0" w:color="auto"/>
            <w:left w:val="none" w:sz="0" w:space="0" w:color="auto"/>
            <w:bottom w:val="none" w:sz="0" w:space="0" w:color="auto"/>
            <w:right w:val="none" w:sz="0" w:space="0" w:color="auto"/>
          </w:divBdr>
        </w:div>
        <w:div w:id="496532231">
          <w:marLeft w:val="432"/>
          <w:marRight w:val="0"/>
          <w:marTop w:val="120"/>
          <w:marBottom w:val="0"/>
          <w:divBdr>
            <w:top w:val="none" w:sz="0" w:space="0" w:color="auto"/>
            <w:left w:val="none" w:sz="0" w:space="0" w:color="auto"/>
            <w:bottom w:val="none" w:sz="0" w:space="0" w:color="auto"/>
            <w:right w:val="none" w:sz="0" w:space="0" w:color="auto"/>
          </w:divBdr>
        </w:div>
      </w:divsChild>
    </w:div>
    <w:div w:id="2105032590">
      <w:bodyDiv w:val="1"/>
      <w:marLeft w:val="0"/>
      <w:marRight w:val="0"/>
      <w:marTop w:val="0"/>
      <w:marBottom w:val="0"/>
      <w:divBdr>
        <w:top w:val="none" w:sz="0" w:space="0" w:color="auto"/>
        <w:left w:val="none" w:sz="0" w:space="0" w:color="auto"/>
        <w:bottom w:val="none" w:sz="0" w:space="0" w:color="auto"/>
        <w:right w:val="none" w:sz="0" w:space="0" w:color="auto"/>
      </w:divBdr>
      <w:divsChild>
        <w:div w:id="1653101639">
          <w:marLeft w:val="432"/>
          <w:marRight w:val="0"/>
          <w:marTop w:val="120"/>
          <w:marBottom w:val="0"/>
          <w:divBdr>
            <w:top w:val="none" w:sz="0" w:space="0" w:color="auto"/>
            <w:left w:val="none" w:sz="0" w:space="0" w:color="auto"/>
            <w:bottom w:val="none" w:sz="0" w:space="0" w:color="auto"/>
            <w:right w:val="none" w:sz="0" w:space="0" w:color="auto"/>
          </w:divBdr>
        </w:div>
        <w:div w:id="1085148976">
          <w:marLeft w:val="432"/>
          <w:marRight w:val="0"/>
          <w:marTop w:val="120"/>
          <w:marBottom w:val="0"/>
          <w:divBdr>
            <w:top w:val="none" w:sz="0" w:space="0" w:color="auto"/>
            <w:left w:val="none" w:sz="0" w:space="0" w:color="auto"/>
            <w:bottom w:val="none" w:sz="0" w:space="0" w:color="auto"/>
            <w:right w:val="none" w:sz="0" w:space="0" w:color="auto"/>
          </w:divBdr>
        </w:div>
        <w:div w:id="877164373">
          <w:marLeft w:val="432"/>
          <w:marRight w:val="0"/>
          <w:marTop w:val="120"/>
          <w:marBottom w:val="0"/>
          <w:divBdr>
            <w:top w:val="none" w:sz="0" w:space="0" w:color="auto"/>
            <w:left w:val="none" w:sz="0" w:space="0" w:color="auto"/>
            <w:bottom w:val="none" w:sz="0" w:space="0" w:color="auto"/>
            <w:right w:val="none" w:sz="0" w:space="0" w:color="auto"/>
          </w:divBdr>
        </w:div>
        <w:div w:id="667169677">
          <w:marLeft w:val="432"/>
          <w:marRight w:val="0"/>
          <w:marTop w:val="120"/>
          <w:marBottom w:val="0"/>
          <w:divBdr>
            <w:top w:val="none" w:sz="0" w:space="0" w:color="auto"/>
            <w:left w:val="none" w:sz="0" w:space="0" w:color="auto"/>
            <w:bottom w:val="none" w:sz="0" w:space="0" w:color="auto"/>
            <w:right w:val="none" w:sz="0" w:space="0" w:color="auto"/>
          </w:divBdr>
        </w:div>
        <w:div w:id="1376807354">
          <w:marLeft w:val="432"/>
          <w:marRight w:val="0"/>
          <w:marTop w:val="120"/>
          <w:marBottom w:val="0"/>
          <w:divBdr>
            <w:top w:val="none" w:sz="0" w:space="0" w:color="auto"/>
            <w:left w:val="none" w:sz="0" w:space="0" w:color="auto"/>
            <w:bottom w:val="none" w:sz="0" w:space="0" w:color="auto"/>
            <w:right w:val="none" w:sz="0" w:space="0" w:color="auto"/>
          </w:divBdr>
        </w:div>
        <w:div w:id="679162703">
          <w:marLeft w:val="432"/>
          <w:marRight w:val="0"/>
          <w:marTop w:val="120"/>
          <w:marBottom w:val="0"/>
          <w:divBdr>
            <w:top w:val="none" w:sz="0" w:space="0" w:color="auto"/>
            <w:left w:val="none" w:sz="0" w:space="0" w:color="auto"/>
            <w:bottom w:val="none" w:sz="0" w:space="0" w:color="auto"/>
            <w:right w:val="none" w:sz="0" w:space="0" w:color="auto"/>
          </w:divBdr>
        </w:div>
        <w:div w:id="1974287254">
          <w:marLeft w:val="432"/>
          <w:marRight w:val="0"/>
          <w:marTop w:val="120"/>
          <w:marBottom w:val="0"/>
          <w:divBdr>
            <w:top w:val="none" w:sz="0" w:space="0" w:color="auto"/>
            <w:left w:val="none" w:sz="0" w:space="0" w:color="auto"/>
            <w:bottom w:val="none" w:sz="0" w:space="0" w:color="auto"/>
            <w:right w:val="none" w:sz="0" w:space="0" w:color="auto"/>
          </w:divBdr>
        </w:div>
      </w:divsChild>
    </w:div>
    <w:div w:id="2127456986">
      <w:bodyDiv w:val="1"/>
      <w:marLeft w:val="0"/>
      <w:marRight w:val="0"/>
      <w:marTop w:val="0"/>
      <w:marBottom w:val="0"/>
      <w:divBdr>
        <w:top w:val="none" w:sz="0" w:space="0" w:color="auto"/>
        <w:left w:val="none" w:sz="0" w:space="0" w:color="auto"/>
        <w:bottom w:val="none" w:sz="0" w:space="0" w:color="auto"/>
        <w:right w:val="none" w:sz="0" w:space="0" w:color="auto"/>
      </w:divBdr>
      <w:divsChild>
        <w:div w:id="1473525731">
          <w:marLeft w:val="432"/>
          <w:marRight w:val="0"/>
          <w:marTop w:val="120"/>
          <w:marBottom w:val="0"/>
          <w:divBdr>
            <w:top w:val="none" w:sz="0" w:space="0" w:color="auto"/>
            <w:left w:val="none" w:sz="0" w:space="0" w:color="auto"/>
            <w:bottom w:val="none" w:sz="0" w:space="0" w:color="auto"/>
            <w:right w:val="none" w:sz="0" w:space="0" w:color="auto"/>
          </w:divBdr>
        </w:div>
        <w:div w:id="159279216">
          <w:marLeft w:val="1008"/>
          <w:marRight w:val="0"/>
          <w:marTop w:val="120"/>
          <w:marBottom w:val="0"/>
          <w:divBdr>
            <w:top w:val="none" w:sz="0" w:space="0" w:color="auto"/>
            <w:left w:val="none" w:sz="0" w:space="0" w:color="auto"/>
            <w:bottom w:val="none" w:sz="0" w:space="0" w:color="auto"/>
            <w:right w:val="none" w:sz="0" w:space="0" w:color="auto"/>
          </w:divBdr>
        </w:div>
        <w:div w:id="903177954">
          <w:marLeft w:val="1008"/>
          <w:marRight w:val="0"/>
          <w:marTop w:val="120"/>
          <w:marBottom w:val="0"/>
          <w:divBdr>
            <w:top w:val="none" w:sz="0" w:space="0" w:color="auto"/>
            <w:left w:val="none" w:sz="0" w:space="0" w:color="auto"/>
            <w:bottom w:val="none" w:sz="0" w:space="0" w:color="auto"/>
            <w:right w:val="none" w:sz="0" w:space="0" w:color="auto"/>
          </w:divBdr>
        </w:div>
        <w:div w:id="426198017">
          <w:marLeft w:val="1008"/>
          <w:marRight w:val="0"/>
          <w:marTop w:val="120"/>
          <w:marBottom w:val="0"/>
          <w:divBdr>
            <w:top w:val="none" w:sz="0" w:space="0" w:color="auto"/>
            <w:left w:val="none" w:sz="0" w:space="0" w:color="auto"/>
            <w:bottom w:val="none" w:sz="0" w:space="0" w:color="auto"/>
            <w:right w:val="none" w:sz="0" w:space="0" w:color="auto"/>
          </w:divBdr>
        </w:div>
        <w:div w:id="2046371199">
          <w:marLeft w:val="1008"/>
          <w:marRight w:val="0"/>
          <w:marTop w:val="120"/>
          <w:marBottom w:val="0"/>
          <w:divBdr>
            <w:top w:val="none" w:sz="0" w:space="0" w:color="auto"/>
            <w:left w:val="none" w:sz="0" w:space="0" w:color="auto"/>
            <w:bottom w:val="none" w:sz="0" w:space="0" w:color="auto"/>
            <w:right w:val="none" w:sz="0" w:space="0" w:color="auto"/>
          </w:divBdr>
        </w:div>
        <w:div w:id="353121374">
          <w:marLeft w:val="1008"/>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wikipedia.org/sr-el/%D0%9E%D0%B1%D0%B8%D1%87%D0%B0%D1%98" TargetMode="External"/><Relationship Id="rId3" Type="http://schemas.openxmlformats.org/officeDocument/2006/relationships/settings" Target="settings.xml"/><Relationship Id="rId7" Type="http://schemas.openxmlformats.org/officeDocument/2006/relationships/hyperlink" Target="http://sr.wikipedia.org/sr-el/%D0%9E%D0%B1%D0%B8%D1%87%D0%B0%D1%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2124</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Aleksandra</cp:lastModifiedBy>
  <cp:revision>2</cp:revision>
  <dcterms:created xsi:type="dcterms:W3CDTF">2011-03-26T19:58:00Z</dcterms:created>
  <dcterms:modified xsi:type="dcterms:W3CDTF">2011-04-14T19:14:00Z</dcterms:modified>
</cp:coreProperties>
</file>