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65" w:type="dxa"/>
        <w:tblInd w:w="95" w:type="dxa"/>
        <w:tblLayout w:type="fixed"/>
        <w:tblCellMar>
          <w:left w:w="0" w:type="dxa"/>
          <w:right w:w="0" w:type="dxa"/>
        </w:tblCellMar>
        <w:tblLook w:val="04A0"/>
      </w:tblPr>
      <w:tblGrid>
        <w:gridCol w:w="359"/>
        <w:gridCol w:w="715"/>
        <w:gridCol w:w="850"/>
        <w:gridCol w:w="792"/>
        <w:gridCol w:w="800"/>
        <w:gridCol w:w="820"/>
        <w:gridCol w:w="820"/>
        <w:gridCol w:w="820"/>
        <w:gridCol w:w="820"/>
        <w:gridCol w:w="940"/>
        <w:gridCol w:w="820"/>
        <w:gridCol w:w="1019"/>
        <w:gridCol w:w="1090"/>
      </w:tblGrid>
      <w:tr w:rsidR="0037591C" w:rsidTr="0037591C">
        <w:trPr>
          <w:trHeight w:val="579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91C" w:rsidRDefault="0037591C">
            <w:pPr>
              <w:widowControl w:val="0"/>
              <w:autoSpaceDE w:val="0"/>
              <w:autoSpaceDN w:val="0"/>
              <w:adjustRightInd w:val="0"/>
              <w:spacing w:line="342" w:lineRule="exact"/>
              <w:ind w:right="40"/>
              <w:jc w:val="center"/>
            </w:pPr>
            <w:r>
              <w:rPr>
                <w:bCs/>
              </w:rPr>
              <w:t>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91C" w:rsidRDefault="0037591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bCs/>
                <w:w w:val="99"/>
              </w:rPr>
              <w:t>226-</w:t>
            </w:r>
          </w:p>
          <w:p w:rsidR="0037591C" w:rsidRDefault="0037591C">
            <w:pPr>
              <w:widowControl w:val="0"/>
              <w:autoSpaceDE w:val="0"/>
              <w:autoSpaceDN w:val="0"/>
              <w:adjustRightInd w:val="0"/>
              <w:spacing w:line="213" w:lineRule="exact"/>
              <w:jc w:val="center"/>
            </w:pPr>
            <w:r>
              <w:rPr>
                <w:bCs/>
                <w:w w:val="99"/>
              </w:rPr>
              <w:t>235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91C" w:rsidRDefault="0037591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bCs/>
                <w:w w:val="99"/>
              </w:rPr>
              <w:t>221-</w:t>
            </w:r>
          </w:p>
          <w:p w:rsidR="0037591C" w:rsidRDefault="0037591C">
            <w:pPr>
              <w:widowControl w:val="0"/>
              <w:autoSpaceDE w:val="0"/>
              <w:autoSpaceDN w:val="0"/>
              <w:adjustRightInd w:val="0"/>
              <w:spacing w:line="213" w:lineRule="exact"/>
              <w:jc w:val="center"/>
            </w:pPr>
            <w:r>
              <w:rPr>
                <w:bCs/>
                <w:w w:val="99"/>
              </w:rPr>
              <w:t>225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91C" w:rsidRDefault="0037591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bCs/>
                <w:w w:val="99"/>
              </w:rPr>
              <w:t>216-</w:t>
            </w:r>
          </w:p>
          <w:p w:rsidR="0037591C" w:rsidRDefault="0037591C">
            <w:pPr>
              <w:widowControl w:val="0"/>
              <w:autoSpaceDE w:val="0"/>
              <w:autoSpaceDN w:val="0"/>
              <w:adjustRightInd w:val="0"/>
              <w:spacing w:line="213" w:lineRule="exact"/>
              <w:jc w:val="center"/>
            </w:pPr>
            <w:r>
              <w:rPr>
                <w:bCs/>
                <w:w w:val="99"/>
              </w:rPr>
              <w:t>220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91C" w:rsidRDefault="0037591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bCs/>
                <w:w w:val="99"/>
              </w:rPr>
              <w:t>211-</w:t>
            </w:r>
          </w:p>
          <w:p w:rsidR="0037591C" w:rsidRDefault="0037591C">
            <w:pPr>
              <w:widowControl w:val="0"/>
              <w:autoSpaceDE w:val="0"/>
              <w:autoSpaceDN w:val="0"/>
              <w:adjustRightInd w:val="0"/>
              <w:spacing w:line="213" w:lineRule="exact"/>
              <w:jc w:val="center"/>
            </w:pPr>
            <w:r>
              <w:rPr>
                <w:bCs/>
                <w:w w:val="99"/>
              </w:rPr>
              <w:t>215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91C" w:rsidRDefault="0037591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bCs/>
                <w:w w:val="99"/>
              </w:rPr>
              <w:t>206-</w:t>
            </w:r>
          </w:p>
          <w:p w:rsidR="0037591C" w:rsidRDefault="0037591C">
            <w:pPr>
              <w:widowControl w:val="0"/>
              <w:autoSpaceDE w:val="0"/>
              <w:autoSpaceDN w:val="0"/>
              <w:adjustRightInd w:val="0"/>
              <w:spacing w:line="213" w:lineRule="exact"/>
              <w:jc w:val="center"/>
            </w:pPr>
            <w:r>
              <w:rPr>
                <w:bCs/>
                <w:w w:val="99"/>
              </w:rPr>
              <w:t>210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91C" w:rsidRDefault="0037591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bCs/>
                <w:w w:val="99"/>
              </w:rPr>
              <w:t>201-</w:t>
            </w:r>
          </w:p>
          <w:p w:rsidR="0037591C" w:rsidRDefault="0037591C">
            <w:pPr>
              <w:widowControl w:val="0"/>
              <w:autoSpaceDE w:val="0"/>
              <w:autoSpaceDN w:val="0"/>
              <w:adjustRightInd w:val="0"/>
              <w:spacing w:line="213" w:lineRule="exact"/>
              <w:jc w:val="center"/>
            </w:pPr>
            <w:r>
              <w:rPr>
                <w:bCs/>
                <w:w w:val="99"/>
              </w:rPr>
              <w:t>205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91C" w:rsidRDefault="0037591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bCs/>
                <w:w w:val="99"/>
              </w:rPr>
              <w:t>196-</w:t>
            </w:r>
          </w:p>
          <w:p w:rsidR="0037591C" w:rsidRDefault="0037591C">
            <w:pPr>
              <w:widowControl w:val="0"/>
              <w:autoSpaceDE w:val="0"/>
              <w:autoSpaceDN w:val="0"/>
              <w:adjustRightInd w:val="0"/>
              <w:spacing w:line="213" w:lineRule="exact"/>
              <w:jc w:val="center"/>
            </w:pPr>
            <w:r>
              <w:rPr>
                <w:bCs/>
                <w:w w:val="99"/>
              </w:rPr>
              <w:t>200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91C" w:rsidRDefault="0037591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bCs/>
                <w:w w:val="99"/>
              </w:rPr>
              <w:t>191-</w:t>
            </w:r>
          </w:p>
          <w:p w:rsidR="0037591C" w:rsidRDefault="0037591C">
            <w:pPr>
              <w:widowControl w:val="0"/>
              <w:autoSpaceDE w:val="0"/>
              <w:autoSpaceDN w:val="0"/>
              <w:adjustRightInd w:val="0"/>
              <w:spacing w:line="213" w:lineRule="exact"/>
              <w:jc w:val="center"/>
            </w:pPr>
            <w:r>
              <w:rPr>
                <w:bCs/>
                <w:w w:val="99"/>
              </w:rPr>
              <w:t>195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91C" w:rsidRDefault="0037591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bCs/>
                <w:w w:val="99"/>
              </w:rPr>
              <w:t>186-</w:t>
            </w:r>
          </w:p>
          <w:p w:rsidR="0037591C" w:rsidRDefault="0037591C">
            <w:pPr>
              <w:widowControl w:val="0"/>
              <w:autoSpaceDE w:val="0"/>
              <w:autoSpaceDN w:val="0"/>
              <w:adjustRightInd w:val="0"/>
              <w:spacing w:line="213" w:lineRule="exact"/>
              <w:jc w:val="center"/>
            </w:pPr>
            <w:r>
              <w:rPr>
                <w:bCs/>
                <w:w w:val="99"/>
              </w:rPr>
              <w:t>190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91C" w:rsidRDefault="0037591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bCs/>
                <w:w w:val="99"/>
              </w:rPr>
              <w:t>181-</w:t>
            </w:r>
          </w:p>
          <w:p w:rsidR="0037591C" w:rsidRDefault="0037591C">
            <w:pPr>
              <w:widowControl w:val="0"/>
              <w:autoSpaceDE w:val="0"/>
              <w:autoSpaceDN w:val="0"/>
              <w:adjustRightInd w:val="0"/>
              <w:spacing w:line="213" w:lineRule="exact"/>
              <w:jc w:val="center"/>
            </w:pPr>
            <w:r>
              <w:rPr>
                <w:bCs/>
                <w:w w:val="99"/>
              </w:rPr>
              <w:t>185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91C" w:rsidRDefault="0037591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bCs/>
                <w:w w:val="99"/>
              </w:rPr>
              <w:t>176-</w:t>
            </w:r>
          </w:p>
          <w:p w:rsidR="0037591C" w:rsidRDefault="0037591C">
            <w:pPr>
              <w:widowControl w:val="0"/>
              <w:autoSpaceDE w:val="0"/>
              <w:autoSpaceDN w:val="0"/>
              <w:adjustRightInd w:val="0"/>
              <w:spacing w:line="213" w:lineRule="exact"/>
              <w:jc w:val="center"/>
            </w:pPr>
            <w:r>
              <w:rPr>
                <w:bCs/>
                <w:w w:val="99"/>
              </w:rPr>
              <w:t>180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91C" w:rsidRDefault="0037591C">
            <w:pPr>
              <w:widowControl w:val="0"/>
              <w:autoSpaceDE w:val="0"/>
              <w:autoSpaceDN w:val="0"/>
              <w:adjustRightInd w:val="0"/>
              <w:ind w:left="180"/>
            </w:pPr>
            <w:r>
              <w:rPr>
                <w:bCs/>
                <w:lang w:val="sr-Cyrl-CS"/>
              </w:rPr>
              <w:t xml:space="preserve">   </w:t>
            </w:r>
            <w:proofErr w:type="spellStart"/>
            <w:r>
              <w:rPr>
                <w:bCs/>
              </w:rPr>
              <w:t>мање</w:t>
            </w:r>
            <w:proofErr w:type="spellEnd"/>
          </w:p>
          <w:p w:rsidR="0037591C" w:rsidRDefault="0037591C">
            <w:pPr>
              <w:widowControl w:val="0"/>
              <w:autoSpaceDE w:val="0"/>
              <w:autoSpaceDN w:val="0"/>
              <w:adjustRightInd w:val="0"/>
              <w:spacing w:line="213" w:lineRule="exact"/>
              <w:ind w:left="160"/>
              <w:jc w:val="center"/>
            </w:pPr>
            <w:proofErr w:type="spellStart"/>
            <w:r>
              <w:rPr>
                <w:bCs/>
              </w:rPr>
              <w:t>од</w:t>
            </w:r>
            <w:proofErr w:type="spellEnd"/>
            <w:r>
              <w:rPr>
                <w:bCs/>
              </w:rPr>
              <w:t xml:space="preserve"> 176</w:t>
            </w:r>
          </w:p>
        </w:tc>
      </w:tr>
      <w:tr w:rsidR="0037591C" w:rsidTr="0037591C">
        <w:trPr>
          <w:trHeight w:val="362"/>
        </w:trPr>
        <w:tc>
          <w:tcPr>
            <w:tcW w:w="3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591C" w:rsidRDefault="0037591C">
            <w:pPr>
              <w:widowControl w:val="0"/>
              <w:autoSpaceDE w:val="0"/>
              <w:autoSpaceDN w:val="0"/>
              <w:adjustRightInd w:val="0"/>
              <w:spacing w:line="360" w:lineRule="exact"/>
              <w:ind w:right="40"/>
              <w:jc w:val="center"/>
            </w:pPr>
            <w:r>
              <w:rPr>
                <w:bCs/>
              </w:rPr>
              <w:t>2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591C" w:rsidRDefault="0037591C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</w:pPr>
            <w:r>
              <w:rPr>
                <w:bCs/>
                <w:w w:val="99"/>
                <w:lang w:val="sr-Cyrl-CS"/>
              </w:rPr>
              <w:t>10</w:t>
            </w:r>
            <w:r>
              <w:rPr>
                <w:bCs/>
                <w:w w:val="99"/>
              </w:rPr>
              <w:t>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591C" w:rsidRDefault="0037591C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</w:pPr>
            <w:r>
              <w:rPr>
                <w:bCs/>
                <w:w w:val="99"/>
              </w:rPr>
              <w:t>1</w:t>
            </w:r>
            <w:r>
              <w:rPr>
                <w:bCs/>
                <w:w w:val="99"/>
                <w:lang w:val="sr-Cyrl-CS"/>
              </w:rPr>
              <w:t>25</w:t>
            </w:r>
            <w:r>
              <w:rPr>
                <w:bCs/>
                <w:w w:val="99"/>
              </w:rPr>
              <w:t>00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591C" w:rsidRDefault="0037591C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</w:pPr>
            <w:r>
              <w:rPr>
                <w:bCs/>
                <w:w w:val="99"/>
              </w:rPr>
              <w:t>1</w:t>
            </w:r>
            <w:r>
              <w:rPr>
                <w:bCs/>
                <w:w w:val="99"/>
                <w:lang w:val="sr-Cyrl-CS"/>
              </w:rPr>
              <w:t>5</w:t>
            </w:r>
            <w:r>
              <w:rPr>
                <w:bCs/>
                <w:w w:val="99"/>
              </w:rPr>
              <w:t>000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591C" w:rsidRDefault="0037591C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</w:pPr>
            <w:r>
              <w:rPr>
                <w:bCs/>
                <w:w w:val="99"/>
                <w:lang w:val="sr-Cyrl-CS"/>
              </w:rPr>
              <w:t>20</w:t>
            </w:r>
            <w:r>
              <w:rPr>
                <w:bCs/>
                <w:w w:val="99"/>
              </w:rPr>
              <w:t>000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591C" w:rsidRDefault="0037591C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</w:pPr>
            <w:r>
              <w:rPr>
                <w:bCs/>
                <w:w w:val="99"/>
              </w:rPr>
              <w:t>2</w:t>
            </w:r>
            <w:r>
              <w:rPr>
                <w:bCs/>
                <w:w w:val="99"/>
                <w:lang w:val="sr-Cyrl-CS"/>
              </w:rPr>
              <w:t>5</w:t>
            </w:r>
            <w:r>
              <w:rPr>
                <w:bCs/>
                <w:w w:val="99"/>
              </w:rPr>
              <w:t>000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591C" w:rsidRDefault="0037591C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</w:pPr>
            <w:r>
              <w:rPr>
                <w:bCs/>
                <w:w w:val="99"/>
                <w:lang w:val="sr-Cyrl-CS"/>
              </w:rPr>
              <w:t>30</w:t>
            </w:r>
            <w:r>
              <w:rPr>
                <w:bCs/>
                <w:w w:val="99"/>
              </w:rPr>
              <w:t>000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591C" w:rsidRDefault="0037591C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</w:pPr>
            <w:r>
              <w:rPr>
                <w:bCs/>
                <w:w w:val="99"/>
              </w:rPr>
              <w:t>3</w:t>
            </w:r>
            <w:r>
              <w:rPr>
                <w:bCs/>
                <w:w w:val="99"/>
                <w:lang w:val="sr-Cyrl-CS"/>
              </w:rPr>
              <w:t>6</w:t>
            </w:r>
            <w:r>
              <w:rPr>
                <w:bCs/>
                <w:w w:val="99"/>
              </w:rPr>
              <w:t>000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591C" w:rsidRDefault="0037591C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</w:pPr>
            <w:r>
              <w:rPr>
                <w:bCs/>
                <w:w w:val="99"/>
                <w:lang w:val="sr-Cyrl-CS"/>
              </w:rPr>
              <w:t>42</w:t>
            </w:r>
            <w:r>
              <w:rPr>
                <w:bCs/>
                <w:w w:val="99"/>
              </w:rPr>
              <w:t>000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591C" w:rsidRDefault="0037591C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</w:pPr>
            <w:r>
              <w:rPr>
                <w:bCs/>
                <w:w w:val="99"/>
              </w:rPr>
              <w:t>4</w:t>
            </w:r>
            <w:r>
              <w:rPr>
                <w:bCs/>
                <w:w w:val="99"/>
                <w:lang w:val="sr-Cyrl-CS"/>
              </w:rPr>
              <w:t>8</w:t>
            </w:r>
            <w:r>
              <w:rPr>
                <w:bCs/>
                <w:w w:val="99"/>
              </w:rPr>
              <w:t>000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591C" w:rsidRDefault="0037591C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</w:pPr>
            <w:r>
              <w:rPr>
                <w:bCs/>
                <w:w w:val="99"/>
              </w:rPr>
              <w:t>5</w:t>
            </w:r>
            <w:r>
              <w:rPr>
                <w:bCs/>
                <w:w w:val="99"/>
                <w:lang w:val="sr-Cyrl-CS"/>
              </w:rPr>
              <w:t>6</w:t>
            </w:r>
            <w:r>
              <w:rPr>
                <w:bCs/>
                <w:w w:val="99"/>
              </w:rPr>
              <w:t>000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591C" w:rsidRDefault="0037591C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</w:pPr>
            <w:r>
              <w:rPr>
                <w:bCs/>
                <w:w w:val="99"/>
              </w:rPr>
              <w:t>6</w:t>
            </w:r>
            <w:r>
              <w:rPr>
                <w:bCs/>
                <w:w w:val="99"/>
                <w:lang w:val="sr-Cyrl-CS"/>
              </w:rPr>
              <w:t>4</w:t>
            </w:r>
            <w:r>
              <w:rPr>
                <w:bCs/>
                <w:w w:val="99"/>
              </w:rPr>
              <w:t>000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591C" w:rsidRDefault="0037591C">
            <w:pPr>
              <w:widowControl w:val="0"/>
              <w:autoSpaceDE w:val="0"/>
              <w:autoSpaceDN w:val="0"/>
              <w:adjustRightInd w:val="0"/>
              <w:spacing w:line="264" w:lineRule="exact"/>
              <w:ind w:left="200"/>
              <w:jc w:val="center"/>
            </w:pPr>
            <w:r>
              <w:rPr>
                <w:bCs/>
              </w:rPr>
              <w:t>72000</w:t>
            </w:r>
          </w:p>
        </w:tc>
      </w:tr>
      <w:tr w:rsidR="0037591C" w:rsidTr="0037591C">
        <w:trPr>
          <w:trHeight w:val="362"/>
        </w:trPr>
        <w:tc>
          <w:tcPr>
            <w:tcW w:w="3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591C" w:rsidRDefault="0037591C">
            <w:pPr>
              <w:widowControl w:val="0"/>
              <w:autoSpaceDE w:val="0"/>
              <w:autoSpaceDN w:val="0"/>
              <w:adjustRightInd w:val="0"/>
              <w:spacing w:line="360" w:lineRule="exact"/>
              <w:ind w:right="40"/>
              <w:jc w:val="center"/>
              <w:rPr>
                <w:bCs/>
                <w:lang w:val="sr-Cyrl-CS"/>
              </w:rPr>
            </w:pPr>
            <w:r>
              <w:rPr>
                <w:bCs/>
                <w:lang w:val="sr-Cyrl-CS"/>
              </w:rPr>
              <w:t>3</w:t>
            </w:r>
          </w:p>
        </w:tc>
        <w:tc>
          <w:tcPr>
            <w:tcW w:w="23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591C" w:rsidRDefault="0037591C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bCs/>
                <w:w w:val="99"/>
                <w:lang w:val="sr-Cyrl-CS"/>
              </w:rPr>
            </w:pPr>
            <w:r>
              <w:rPr>
                <w:bCs/>
                <w:w w:val="99"/>
              </w:rPr>
              <w:t xml:space="preserve">1 </w:t>
            </w:r>
            <w:r>
              <w:rPr>
                <w:bCs/>
                <w:w w:val="99"/>
                <w:lang w:val="sr-Cyrl-CS"/>
              </w:rPr>
              <w:t>рата</w:t>
            </w:r>
          </w:p>
        </w:tc>
        <w:tc>
          <w:tcPr>
            <w:tcW w:w="244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591C" w:rsidRDefault="0037591C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bCs/>
                <w:w w:val="99"/>
                <w:lang w:val="sr-Cyrl-CS"/>
              </w:rPr>
            </w:pPr>
            <w:r>
              <w:rPr>
                <w:bCs/>
                <w:w w:val="99"/>
              </w:rPr>
              <w:t>2</w:t>
            </w:r>
            <w:r>
              <w:rPr>
                <w:bCs/>
                <w:w w:val="99"/>
                <w:lang w:val="sr-Cyrl-CS"/>
              </w:rPr>
              <w:t xml:space="preserve"> рате</w:t>
            </w:r>
          </w:p>
        </w:tc>
        <w:tc>
          <w:tcPr>
            <w:tcW w:w="258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591C" w:rsidRDefault="0037591C">
            <w:pPr>
              <w:widowControl w:val="0"/>
              <w:autoSpaceDE w:val="0"/>
              <w:autoSpaceDN w:val="0"/>
              <w:adjustRightInd w:val="0"/>
              <w:spacing w:line="264" w:lineRule="exact"/>
              <w:jc w:val="center"/>
              <w:rPr>
                <w:bCs/>
                <w:w w:val="99"/>
                <w:lang w:val="sr-Cyrl-CS"/>
              </w:rPr>
            </w:pPr>
            <w:r>
              <w:rPr>
                <w:bCs/>
                <w:w w:val="99"/>
              </w:rPr>
              <w:t>3</w:t>
            </w:r>
            <w:r>
              <w:rPr>
                <w:bCs/>
                <w:w w:val="99"/>
                <w:lang w:val="sr-Cyrl-CS"/>
              </w:rPr>
              <w:t xml:space="preserve"> рате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591C" w:rsidRDefault="0037591C">
            <w:pPr>
              <w:widowControl w:val="0"/>
              <w:autoSpaceDE w:val="0"/>
              <w:autoSpaceDN w:val="0"/>
              <w:adjustRightInd w:val="0"/>
              <w:spacing w:line="264" w:lineRule="exact"/>
              <w:ind w:left="200"/>
              <w:jc w:val="center"/>
              <w:rPr>
                <w:bCs/>
              </w:rPr>
            </w:pPr>
            <w:r>
              <w:rPr>
                <w:bCs/>
                <w:w w:val="99"/>
                <w:lang w:val="sr-Latn-CS"/>
              </w:rPr>
              <w:t xml:space="preserve">4 </w:t>
            </w:r>
            <w:r>
              <w:rPr>
                <w:bCs/>
                <w:w w:val="99"/>
                <w:lang w:val="sr-Cyrl-CS"/>
              </w:rPr>
              <w:t>рате</w:t>
            </w:r>
          </w:p>
        </w:tc>
      </w:tr>
    </w:tbl>
    <w:p w:rsidR="008C398D" w:rsidRDefault="008C398D"/>
    <w:p w:rsidR="0037591C" w:rsidRPr="00B85D0D" w:rsidRDefault="0037591C" w:rsidP="0037591C">
      <w:pPr>
        <w:widowControl w:val="0"/>
        <w:autoSpaceDE w:val="0"/>
        <w:autoSpaceDN w:val="0"/>
        <w:adjustRightInd w:val="0"/>
        <w:spacing w:line="237" w:lineRule="auto"/>
        <w:ind w:left="720"/>
        <w:jc w:val="both"/>
      </w:pPr>
      <w:r w:rsidRPr="00B85D0D">
        <w:rPr>
          <w:bCs/>
        </w:rPr>
        <w:t xml:space="preserve">1- </w:t>
      </w:r>
      <w:proofErr w:type="spellStart"/>
      <w:proofErr w:type="gramStart"/>
      <w:r w:rsidRPr="00B85D0D">
        <w:rPr>
          <w:bCs/>
        </w:rPr>
        <w:t>укупно</w:t>
      </w:r>
      <w:proofErr w:type="spellEnd"/>
      <w:proofErr w:type="gramEnd"/>
      <w:r w:rsidRPr="00B85D0D">
        <w:rPr>
          <w:bCs/>
        </w:rPr>
        <w:t xml:space="preserve"> </w:t>
      </w:r>
      <w:proofErr w:type="spellStart"/>
      <w:r w:rsidRPr="00B85D0D">
        <w:rPr>
          <w:bCs/>
        </w:rPr>
        <w:t>до</w:t>
      </w:r>
      <w:proofErr w:type="spellEnd"/>
      <w:r w:rsidRPr="00B85D0D">
        <w:rPr>
          <w:bCs/>
        </w:rPr>
        <w:t xml:space="preserve"> </w:t>
      </w:r>
      <w:proofErr w:type="spellStart"/>
      <w:r w:rsidRPr="00B85D0D">
        <w:rPr>
          <w:bCs/>
        </w:rPr>
        <w:t>сада</w:t>
      </w:r>
      <w:proofErr w:type="spellEnd"/>
      <w:r w:rsidRPr="00B85D0D">
        <w:rPr>
          <w:bCs/>
        </w:rPr>
        <w:t xml:space="preserve"> </w:t>
      </w:r>
      <w:proofErr w:type="spellStart"/>
      <w:r w:rsidRPr="00B85D0D">
        <w:rPr>
          <w:bCs/>
        </w:rPr>
        <w:t>остварено</w:t>
      </w:r>
      <w:proofErr w:type="spellEnd"/>
      <w:r w:rsidRPr="00B85D0D">
        <w:rPr>
          <w:bCs/>
        </w:rPr>
        <w:t xml:space="preserve"> ЕСПБ,</w:t>
      </w:r>
    </w:p>
    <w:p w:rsidR="0037591C" w:rsidRPr="00B85D0D" w:rsidRDefault="0037591C" w:rsidP="0037591C">
      <w:pPr>
        <w:widowControl w:val="0"/>
        <w:autoSpaceDE w:val="0"/>
        <w:autoSpaceDN w:val="0"/>
        <w:adjustRightInd w:val="0"/>
        <w:spacing w:line="3" w:lineRule="exact"/>
        <w:ind w:left="720"/>
        <w:jc w:val="both"/>
      </w:pPr>
    </w:p>
    <w:p w:rsidR="0037591C" w:rsidRPr="00B85D0D" w:rsidRDefault="0037591C" w:rsidP="0037591C">
      <w:pPr>
        <w:widowControl w:val="0"/>
        <w:autoSpaceDE w:val="0"/>
        <w:autoSpaceDN w:val="0"/>
        <w:adjustRightInd w:val="0"/>
        <w:ind w:left="720"/>
        <w:jc w:val="both"/>
      </w:pPr>
      <w:r w:rsidRPr="00B85D0D">
        <w:rPr>
          <w:bCs/>
        </w:rPr>
        <w:t xml:space="preserve">2- </w:t>
      </w:r>
      <w:proofErr w:type="spellStart"/>
      <w:proofErr w:type="gramStart"/>
      <w:r w:rsidRPr="00B85D0D">
        <w:rPr>
          <w:bCs/>
        </w:rPr>
        <w:t>износ</w:t>
      </w:r>
      <w:proofErr w:type="spellEnd"/>
      <w:proofErr w:type="gramEnd"/>
      <w:r w:rsidRPr="00B85D0D">
        <w:rPr>
          <w:bCs/>
        </w:rPr>
        <w:t xml:space="preserve"> </w:t>
      </w:r>
      <w:proofErr w:type="spellStart"/>
      <w:r w:rsidRPr="00B85D0D">
        <w:rPr>
          <w:bCs/>
        </w:rPr>
        <w:t>школарине</w:t>
      </w:r>
      <w:proofErr w:type="spellEnd"/>
      <w:r w:rsidRPr="00B85D0D">
        <w:rPr>
          <w:bCs/>
        </w:rPr>
        <w:t xml:space="preserve"> </w:t>
      </w:r>
      <w:proofErr w:type="spellStart"/>
      <w:r w:rsidRPr="00B85D0D">
        <w:rPr>
          <w:bCs/>
        </w:rPr>
        <w:t>за</w:t>
      </w:r>
      <w:proofErr w:type="spellEnd"/>
      <w:r w:rsidRPr="00B85D0D">
        <w:rPr>
          <w:bCs/>
        </w:rPr>
        <w:t xml:space="preserve"> </w:t>
      </w:r>
      <w:proofErr w:type="spellStart"/>
      <w:r w:rsidRPr="00B85D0D">
        <w:rPr>
          <w:bCs/>
        </w:rPr>
        <w:t>школску</w:t>
      </w:r>
      <w:proofErr w:type="spellEnd"/>
      <w:r w:rsidRPr="00B85D0D">
        <w:rPr>
          <w:bCs/>
        </w:rPr>
        <w:t xml:space="preserve"> 201</w:t>
      </w:r>
      <w:r>
        <w:rPr>
          <w:bCs/>
          <w:lang w:val="sr-Cyrl-CS"/>
        </w:rPr>
        <w:t>6</w:t>
      </w:r>
      <w:r w:rsidRPr="00B85D0D">
        <w:rPr>
          <w:bCs/>
        </w:rPr>
        <w:t>/1</w:t>
      </w:r>
      <w:r>
        <w:rPr>
          <w:bCs/>
          <w:lang w:val="sr-Cyrl-CS"/>
        </w:rPr>
        <w:t xml:space="preserve">7 </w:t>
      </w:r>
      <w:proofErr w:type="spellStart"/>
      <w:r w:rsidRPr="00B85D0D">
        <w:rPr>
          <w:bCs/>
        </w:rPr>
        <w:t>годину</w:t>
      </w:r>
      <w:proofErr w:type="spellEnd"/>
      <w:r w:rsidRPr="00B85D0D">
        <w:rPr>
          <w:bCs/>
        </w:rPr>
        <w:t>,</w:t>
      </w:r>
    </w:p>
    <w:p w:rsidR="0037591C" w:rsidRPr="00B85D0D" w:rsidRDefault="0037591C" w:rsidP="0037591C">
      <w:pPr>
        <w:widowControl w:val="0"/>
        <w:autoSpaceDE w:val="0"/>
        <w:autoSpaceDN w:val="0"/>
        <w:adjustRightInd w:val="0"/>
        <w:spacing w:line="239" w:lineRule="auto"/>
        <w:ind w:left="720"/>
        <w:jc w:val="both"/>
      </w:pPr>
      <w:r w:rsidRPr="00B85D0D">
        <w:rPr>
          <w:bCs/>
        </w:rPr>
        <w:t xml:space="preserve">3- </w:t>
      </w:r>
      <w:proofErr w:type="spellStart"/>
      <w:proofErr w:type="gramStart"/>
      <w:r w:rsidRPr="00B85D0D">
        <w:rPr>
          <w:bCs/>
        </w:rPr>
        <w:t>број</w:t>
      </w:r>
      <w:proofErr w:type="spellEnd"/>
      <w:proofErr w:type="gramEnd"/>
      <w:r w:rsidRPr="00B85D0D">
        <w:rPr>
          <w:bCs/>
        </w:rPr>
        <w:t xml:space="preserve"> </w:t>
      </w:r>
      <w:proofErr w:type="spellStart"/>
      <w:r w:rsidRPr="00B85D0D">
        <w:rPr>
          <w:bCs/>
        </w:rPr>
        <w:t>рата</w:t>
      </w:r>
      <w:proofErr w:type="spellEnd"/>
      <w:r w:rsidRPr="00B85D0D">
        <w:rPr>
          <w:bCs/>
        </w:rPr>
        <w:t xml:space="preserve"> </w:t>
      </w:r>
      <w:proofErr w:type="spellStart"/>
      <w:r w:rsidRPr="00B85D0D">
        <w:rPr>
          <w:bCs/>
        </w:rPr>
        <w:t>за</w:t>
      </w:r>
      <w:proofErr w:type="spellEnd"/>
      <w:r w:rsidRPr="00B85D0D">
        <w:rPr>
          <w:bCs/>
        </w:rPr>
        <w:t xml:space="preserve"> </w:t>
      </w:r>
      <w:proofErr w:type="spellStart"/>
      <w:r w:rsidRPr="00B85D0D">
        <w:rPr>
          <w:bCs/>
        </w:rPr>
        <w:t>уплату</w:t>
      </w:r>
      <w:proofErr w:type="spellEnd"/>
      <w:r w:rsidRPr="00B85D0D">
        <w:rPr>
          <w:bCs/>
        </w:rPr>
        <w:t xml:space="preserve"> </w:t>
      </w:r>
      <w:proofErr w:type="spellStart"/>
      <w:r w:rsidRPr="00B85D0D">
        <w:rPr>
          <w:bCs/>
        </w:rPr>
        <w:t>школарине</w:t>
      </w:r>
      <w:proofErr w:type="spellEnd"/>
      <w:r w:rsidRPr="00B85D0D">
        <w:rPr>
          <w:bCs/>
        </w:rPr>
        <w:t>.</w:t>
      </w:r>
    </w:p>
    <w:p w:rsidR="0037591C" w:rsidRPr="00B85D0D" w:rsidRDefault="0037591C" w:rsidP="0037591C">
      <w:pPr>
        <w:ind w:left="720"/>
        <w:jc w:val="both"/>
        <w:rPr>
          <w:lang w:val="sr-Cyrl-CS"/>
        </w:rPr>
      </w:pPr>
    </w:p>
    <w:p w:rsidR="0037591C" w:rsidRPr="00B85D0D" w:rsidRDefault="0037591C" w:rsidP="0037591C">
      <w:pPr>
        <w:widowControl w:val="0"/>
        <w:tabs>
          <w:tab w:val="left" w:pos="10530"/>
        </w:tabs>
        <w:overflowPunct w:val="0"/>
        <w:autoSpaceDE w:val="0"/>
        <w:autoSpaceDN w:val="0"/>
        <w:adjustRightInd w:val="0"/>
        <w:spacing w:line="275" w:lineRule="auto"/>
        <w:ind w:left="90" w:right="81" w:firstLine="9"/>
        <w:jc w:val="both"/>
        <w:rPr>
          <w:bCs/>
          <w:lang w:val="sr-Cyrl-CS"/>
        </w:rPr>
      </w:pPr>
      <w:proofErr w:type="spellStart"/>
      <w:r w:rsidRPr="00B85D0D">
        <w:rPr>
          <w:bCs/>
        </w:rPr>
        <w:t>Динамика</w:t>
      </w:r>
      <w:proofErr w:type="spellEnd"/>
      <w:r w:rsidRPr="00B85D0D">
        <w:rPr>
          <w:bCs/>
        </w:rPr>
        <w:t xml:space="preserve"> </w:t>
      </w:r>
      <w:proofErr w:type="spellStart"/>
      <w:r w:rsidRPr="00B85D0D">
        <w:rPr>
          <w:bCs/>
        </w:rPr>
        <w:t>плаћања</w:t>
      </w:r>
      <w:proofErr w:type="spellEnd"/>
      <w:r w:rsidRPr="00B85D0D">
        <w:rPr>
          <w:bCs/>
        </w:rPr>
        <w:t>:</w:t>
      </w:r>
      <w:r w:rsidRPr="00B85D0D">
        <w:rPr>
          <w:bCs/>
          <w:lang w:val="sr-Cyrl-CS"/>
        </w:rPr>
        <w:t xml:space="preserve"> </w:t>
      </w:r>
      <w:r w:rsidRPr="00B85D0D">
        <w:rPr>
          <w:bCs/>
        </w:rPr>
        <w:t xml:space="preserve">I </w:t>
      </w:r>
      <w:proofErr w:type="spellStart"/>
      <w:r w:rsidRPr="00B85D0D">
        <w:rPr>
          <w:bCs/>
        </w:rPr>
        <w:t>рата</w:t>
      </w:r>
      <w:proofErr w:type="spellEnd"/>
      <w:r w:rsidRPr="00B85D0D">
        <w:rPr>
          <w:bCs/>
        </w:rPr>
        <w:t xml:space="preserve"> </w:t>
      </w:r>
      <w:proofErr w:type="spellStart"/>
      <w:r w:rsidRPr="00B85D0D">
        <w:rPr>
          <w:bCs/>
        </w:rPr>
        <w:t>при</w:t>
      </w:r>
      <w:proofErr w:type="spellEnd"/>
      <w:r w:rsidRPr="00B85D0D">
        <w:rPr>
          <w:bCs/>
        </w:rPr>
        <w:t xml:space="preserve"> </w:t>
      </w:r>
      <w:proofErr w:type="spellStart"/>
      <w:r w:rsidRPr="00B85D0D">
        <w:rPr>
          <w:bCs/>
        </w:rPr>
        <w:t>упису</w:t>
      </w:r>
      <w:proofErr w:type="spellEnd"/>
      <w:r w:rsidRPr="00B85D0D">
        <w:rPr>
          <w:bCs/>
        </w:rPr>
        <w:t xml:space="preserve">, II </w:t>
      </w:r>
      <w:proofErr w:type="spellStart"/>
      <w:r w:rsidRPr="00B85D0D">
        <w:rPr>
          <w:bCs/>
        </w:rPr>
        <w:t>до</w:t>
      </w:r>
      <w:proofErr w:type="spellEnd"/>
      <w:r w:rsidRPr="00B85D0D">
        <w:rPr>
          <w:bCs/>
        </w:rPr>
        <w:t xml:space="preserve"> 1</w:t>
      </w:r>
      <w:r w:rsidRPr="00B85D0D">
        <w:rPr>
          <w:bCs/>
          <w:lang w:val="sr-Cyrl-CS"/>
        </w:rPr>
        <w:t>5</w:t>
      </w:r>
      <w:r w:rsidRPr="00B85D0D">
        <w:rPr>
          <w:bCs/>
        </w:rPr>
        <w:t>.</w:t>
      </w:r>
      <w:r w:rsidRPr="00B85D0D">
        <w:rPr>
          <w:bCs/>
          <w:lang w:val="sr-Cyrl-CS"/>
        </w:rPr>
        <w:t>12</w:t>
      </w:r>
      <w:r w:rsidRPr="00B85D0D">
        <w:rPr>
          <w:bCs/>
        </w:rPr>
        <w:t>.201</w:t>
      </w:r>
      <w:r>
        <w:rPr>
          <w:bCs/>
          <w:lang w:val="sr-Cyrl-CS"/>
        </w:rPr>
        <w:t>6</w:t>
      </w:r>
      <w:r w:rsidRPr="00B85D0D">
        <w:rPr>
          <w:bCs/>
        </w:rPr>
        <w:t>.</w:t>
      </w:r>
      <w:proofErr w:type="gramStart"/>
      <w:r w:rsidRPr="00B85D0D">
        <w:rPr>
          <w:bCs/>
        </w:rPr>
        <w:t>,III</w:t>
      </w:r>
      <w:proofErr w:type="gramEnd"/>
      <w:r w:rsidRPr="00B85D0D">
        <w:rPr>
          <w:bCs/>
        </w:rPr>
        <w:t xml:space="preserve"> </w:t>
      </w:r>
      <w:proofErr w:type="spellStart"/>
      <w:r w:rsidRPr="00B85D0D">
        <w:rPr>
          <w:bCs/>
        </w:rPr>
        <w:t>до</w:t>
      </w:r>
      <w:proofErr w:type="spellEnd"/>
      <w:r w:rsidRPr="00B85D0D">
        <w:rPr>
          <w:bCs/>
        </w:rPr>
        <w:t xml:space="preserve"> 05.0</w:t>
      </w:r>
      <w:r w:rsidRPr="00B85D0D">
        <w:rPr>
          <w:bCs/>
          <w:lang w:val="sr-Cyrl-CS"/>
        </w:rPr>
        <w:t>2</w:t>
      </w:r>
      <w:r w:rsidRPr="00B85D0D">
        <w:rPr>
          <w:bCs/>
        </w:rPr>
        <w:t>.201</w:t>
      </w:r>
      <w:r>
        <w:rPr>
          <w:bCs/>
          <w:lang w:val="sr-Cyrl-CS"/>
        </w:rPr>
        <w:t>7</w:t>
      </w:r>
      <w:r w:rsidRPr="00B85D0D">
        <w:rPr>
          <w:bCs/>
        </w:rPr>
        <w:t xml:space="preserve">.,IV </w:t>
      </w:r>
      <w:proofErr w:type="spellStart"/>
      <w:r w:rsidRPr="00B85D0D">
        <w:rPr>
          <w:bCs/>
        </w:rPr>
        <w:t>до</w:t>
      </w:r>
      <w:proofErr w:type="spellEnd"/>
      <w:r w:rsidRPr="00B85D0D">
        <w:rPr>
          <w:bCs/>
        </w:rPr>
        <w:t xml:space="preserve"> 3</w:t>
      </w:r>
      <w:r w:rsidRPr="00B85D0D">
        <w:rPr>
          <w:bCs/>
          <w:lang w:val="sr-Cyrl-CS"/>
        </w:rPr>
        <w:t>1</w:t>
      </w:r>
      <w:r w:rsidRPr="00B85D0D">
        <w:rPr>
          <w:bCs/>
        </w:rPr>
        <w:t>.0</w:t>
      </w:r>
      <w:r w:rsidRPr="00B85D0D">
        <w:rPr>
          <w:bCs/>
          <w:lang w:val="sr-Cyrl-CS"/>
        </w:rPr>
        <w:t>3</w:t>
      </w:r>
      <w:r w:rsidRPr="00B85D0D">
        <w:rPr>
          <w:bCs/>
        </w:rPr>
        <w:t>.201</w:t>
      </w:r>
      <w:r>
        <w:rPr>
          <w:bCs/>
          <w:lang w:val="sr-Cyrl-CS"/>
        </w:rPr>
        <w:t>7</w:t>
      </w:r>
      <w:r w:rsidRPr="00B85D0D">
        <w:rPr>
          <w:bCs/>
        </w:rPr>
        <w:t xml:space="preserve">.,V </w:t>
      </w:r>
      <w:proofErr w:type="spellStart"/>
      <w:r w:rsidRPr="00B85D0D">
        <w:rPr>
          <w:bCs/>
        </w:rPr>
        <w:t>до</w:t>
      </w:r>
      <w:proofErr w:type="spellEnd"/>
      <w:r w:rsidRPr="00B85D0D">
        <w:rPr>
          <w:bCs/>
          <w:lang w:val="sr-Cyrl-CS"/>
        </w:rPr>
        <w:t xml:space="preserve"> 2</w:t>
      </w:r>
      <w:r w:rsidRPr="00B85D0D">
        <w:rPr>
          <w:bCs/>
        </w:rPr>
        <w:t>5.0</w:t>
      </w:r>
      <w:r w:rsidRPr="00B85D0D">
        <w:rPr>
          <w:bCs/>
          <w:lang w:val="sr-Cyrl-CS"/>
        </w:rPr>
        <w:t>5</w:t>
      </w:r>
      <w:r w:rsidRPr="00B85D0D">
        <w:rPr>
          <w:bCs/>
        </w:rPr>
        <w:t>.201</w:t>
      </w:r>
      <w:r>
        <w:rPr>
          <w:bCs/>
          <w:lang w:val="sr-Cyrl-CS"/>
        </w:rPr>
        <w:t>7</w:t>
      </w:r>
      <w:r w:rsidRPr="00B85D0D">
        <w:rPr>
          <w:bCs/>
        </w:rPr>
        <w:t>.</w:t>
      </w:r>
      <w:proofErr w:type="spellStart"/>
      <w:r w:rsidRPr="00B85D0D">
        <w:rPr>
          <w:bCs/>
        </w:rPr>
        <w:t>године</w:t>
      </w:r>
      <w:proofErr w:type="spellEnd"/>
      <w:r w:rsidRPr="00B85D0D">
        <w:rPr>
          <w:bCs/>
        </w:rPr>
        <w:t>.</w:t>
      </w:r>
    </w:p>
    <w:p w:rsidR="0037591C" w:rsidRDefault="0037591C"/>
    <w:sectPr w:rsidR="0037591C" w:rsidSect="0037591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37591C"/>
    <w:rsid w:val="0037591C"/>
    <w:rsid w:val="0067191C"/>
    <w:rsid w:val="008C3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9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F56054-35AC-45EB-949E-09C32A8B1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388</Characters>
  <Application>Microsoft Office Word</Application>
  <DocSecurity>0</DocSecurity>
  <Lines>3</Lines>
  <Paragraphs>1</Paragraphs>
  <ScaleCrop>false</ScaleCrop>
  <Company>FON</Company>
  <LinksUpToDate>false</LinksUpToDate>
  <CharactersWithSpaces>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2016-11-04T11:40:00Z</dcterms:created>
  <dcterms:modified xsi:type="dcterms:W3CDTF">2016-11-04T11:40:00Z</dcterms:modified>
</cp:coreProperties>
</file>